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48" w:rsidRPr="00851548" w:rsidRDefault="00851548" w:rsidP="0085154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1548" w:rsidRPr="00851548" w:rsidRDefault="00851548" w:rsidP="00851548">
      <w:pPr>
        <w:pStyle w:val="aa"/>
        <w:ind w:left="7200"/>
        <w:rPr>
          <w:rFonts w:ascii="Times New Roman" w:hAnsi="Times New Roman" w:cs="Times New Roman"/>
          <w:szCs w:val="24"/>
        </w:rPr>
      </w:pPr>
      <w:r w:rsidRPr="00851548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-453390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548" w:rsidRPr="00851548" w:rsidRDefault="00851548" w:rsidP="008515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</w:p>
    <w:p w:rsidR="00851548" w:rsidRPr="00851548" w:rsidRDefault="00851548" w:rsidP="008515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1548" w:rsidRPr="00851548" w:rsidRDefault="00851548" w:rsidP="008515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1548" w:rsidRPr="00851548" w:rsidRDefault="00851548" w:rsidP="008515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48" w:rsidRPr="00851548" w:rsidRDefault="00851548" w:rsidP="008515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851548" w:rsidRPr="00851548" w:rsidRDefault="00851548" w:rsidP="008515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48" w:rsidRPr="00851548" w:rsidRDefault="00851548" w:rsidP="008515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851548" w:rsidRPr="00851548" w:rsidRDefault="00851548" w:rsidP="008515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851548" w:rsidRPr="00851548" w:rsidRDefault="00851548" w:rsidP="008515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48" w:rsidRPr="00851548" w:rsidRDefault="00851548" w:rsidP="008515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851548" w:rsidRPr="00851548" w:rsidRDefault="00851548" w:rsidP="00851548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548" w:rsidRPr="00851548" w:rsidRDefault="00851548" w:rsidP="0085154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51548" w:rsidRPr="00851548" w:rsidRDefault="00851548" w:rsidP="008515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5154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1548">
        <w:rPr>
          <w:rFonts w:ascii="Times New Roman" w:hAnsi="Times New Roman" w:cs="Times New Roman"/>
          <w:sz w:val="24"/>
          <w:szCs w:val="24"/>
        </w:rPr>
        <w:t xml:space="preserve"> г.                                       №  </w:t>
      </w:r>
      <w:r w:rsidR="004146B0">
        <w:rPr>
          <w:rFonts w:ascii="Times New Roman" w:hAnsi="Times New Roman" w:cs="Times New Roman"/>
          <w:sz w:val="24"/>
          <w:szCs w:val="24"/>
        </w:rPr>
        <w:t>19</w:t>
      </w:r>
      <w:r w:rsidRPr="00851548">
        <w:rPr>
          <w:rFonts w:ascii="Times New Roman" w:hAnsi="Times New Roman" w:cs="Times New Roman"/>
          <w:sz w:val="24"/>
          <w:szCs w:val="24"/>
        </w:rPr>
        <w:t xml:space="preserve">                                                п. Новонукутский</w:t>
      </w:r>
    </w:p>
    <w:p w:rsidR="00851548" w:rsidRPr="00851548" w:rsidRDefault="00851548" w:rsidP="00851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Отчет о проделанной работе</w:t>
      </w: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 xml:space="preserve">заместителя мэра муниципального </w:t>
      </w: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 </w:t>
      </w: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по социальным вопросам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515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51548" w:rsidRPr="00851548" w:rsidRDefault="00851548" w:rsidP="008515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48" w:rsidRPr="00851548" w:rsidRDefault="00851548" w:rsidP="0085154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548" w:rsidRPr="00851548" w:rsidRDefault="00851548" w:rsidP="0085154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отчет </w:t>
      </w:r>
      <w:r w:rsidR="004146B0">
        <w:rPr>
          <w:rFonts w:ascii="Times New Roman" w:hAnsi="Times New Roman" w:cs="Times New Roman"/>
          <w:bCs/>
          <w:sz w:val="24"/>
          <w:szCs w:val="24"/>
        </w:rPr>
        <w:t xml:space="preserve">о проделанной работе </w:t>
      </w:r>
      <w:r w:rsidRPr="00851548">
        <w:rPr>
          <w:rFonts w:ascii="Times New Roman" w:hAnsi="Times New Roman" w:cs="Times New Roman"/>
          <w:bCs/>
          <w:sz w:val="24"/>
          <w:szCs w:val="24"/>
        </w:rPr>
        <w:t>заместителя мэра муниципального образования «Нукутский район» по социальным вопросам Хойловой М.П. за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год, руководствуясь          ст.ст. 25, 28 Устава муниципального образования «Нукутский район», Дума </w:t>
      </w:r>
    </w:p>
    <w:p w:rsidR="00851548" w:rsidRPr="00851548" w:rsidRDefault="00851548" w:rsidP="00851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48" w:rsidRPr="00851548" w:rsidRDefault="00851548" w:rsidP="00851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51548" w:rsidRPr="00851548" w:rsidRDefault="00851548" w:rsidP="00851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48" w:rsidRPr="00851548" w:rsidRDefault="00851548" w:rsidP="0085154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Утвердить отчет</w:t>
      </w:r>
      <w:r w:rsidRPr="0085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6B0">
        <w:rPr>
          <w:rFonts w:ascii="Times New Roman" w:hAnsi="Times New Roman" w:cs="Times New Roman"/>
          <w:bCs/>
          <w:sz w:val="24"/>
          <w:szCs w:val="24"/>
        </w:rPr>
        <w:t xml:space="preserve">о проделанной работе </w:t>
      </w:r>
      <w:r w:rsidRPr="00851548">
        <w:rPr>
          <w:rFonts w:ascii="Times New Roman" w:hAnsi="Times New Roman" w:cs="Times New Roman"/>
          <w:bCs/>
          <w:sz w:val="24"/>
          <w:szCs w:val="24"/>
        </w:rPr>
        <w:t>заместителя мэра муниципального образования «Нукутский район» по социальным вопросам Хойловой М.П. за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год (прилагается).</w:t>
      </w:r>
    </w:p>
    <w:p w:rsidR="00851548" w:rsidRPr="00851548" w:rsidRDefault="00851548" w:rsidP="0085154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851548" w:rsidRPr="00851548" w:rsidRDefault="00851548" w:rsidP="008515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548" w:rsidRPr="00851548" w:rsidRDefault="00851548" w:rsidP="0085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образования «Нукутский район»                                                                            К.М. Баторов</w:t>
      </w: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1548" w:rsidRPr="00851548" w:rsidRDefault="00851548" w:rsidP="00851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548" w:rsidRDefault="00851548" w:rsidP="00851548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851548" w:rsidRDefault="00851548" w:rsidP="00851548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851548" w:rsidRPr="00D7441B" w:rsidRDefault="00851548" w:rsidP="00851548">
      <w:pPr>
        <w:spacing w:after="0"/>
        <w:ind w:left="6379"/>
        <w:jc w:val="right"/>
        <w:rPr>
          <w:rFonts w:ascii="Times New Roman" w:hAnsi="Times New Roman" w:cs="Times New Roman"/>
        </w:rPr>
      </w:pPr>
      <w:r w:rsidRPr="00D7441B">
        <w:rPr>
          <w:rFonts w:ascii="Times New Roman" w:hAnsi="Times New Roman" w:cs="Times New Roman"/>
        </w:rPr>
        <w:lastRenderedPageBreak/>
        <w:t>УТВЕРЖДЕН</w:t>
      </w:r>
    </w:p>
    <w:p w:rsidR="00851548" w:rsidRPr="00D7441B" w:rsidRDefault="00851548" w:rsidP="00851548">
      <w:pPr>
        <w:spacing w:after="0"/>
        <w:ind w:left="6379"/>
        <w:jc w:val="right"/>
        <w:rPr>
          <w:rFonts w:ascii="Times New Roman" w:hAnsi="Times New Roman" w:cs="Times New Roman"/>
        </w:rPr>
      </w:pPr>
      <w:r w:rsidRPr="00D7441B">
        <w:rPr>
          <w:rFonts w:ascii="Times New Roman" w:hAnsi="Times New Roman" w:cs="Times New Roman"/>
        </w:rPr>
        <w:t xml:space="preserve">решением Думы </w:t>
      </w:r>
    </w:p>
    <w:p w:rsidR="00851548" w:rsidRPr="00D7441B" w:rsidRDefault="00851548" w:rsidP="00851548">
      <w:pPr>
        <w:spacing w:after="0"/>
        <w:ind w:left="6379"/>
        <w:jc w:val="right"/>
        <w:rPr>
          <w:rFonts w:ascii="Times New Roman" w:hAnsi="Times New Roman" w:cs="Times New Roman"/>
        </w:rPr>
      </w:pPr>
      <w:r w:rsidRPr="00D7441B">
        <w:rPr>
          <w:rFonts w:ascii="Times New Roman" w:hAnsi="Times New Roman" w:cs="Times New Roman"/>
        </w:rPr>
        <w:t xml:space="preserve">МО «Нукутский район» </w:t>
      </w:r>
    </w:p>
    <w:p w:rsidR="00851548" w:rsidRPr="00D7441B" w:rsidRDefault="00851548" w:rsidP="00851548">
      <w:pPr>
        <w:spacing w:after="0"/>
        <w:ind w:left="6379"/>
        <w:jc w:val="right"/>
        <w:rPr>
          <w:rFonts w:ascii="Times New Roman" w:hAnsi="Times New Roman" w:cs="Times New Roman"/>
          <w:highlight w:val="yellow"/>
        </w:rPr>
      </w:pPr>
      <w:r w:rsidRPr="00D7441B">
        <w:rPr>
          <w:rFonts w:ascii="Times New Roman" w:hAnsi="Times New Roman" w:cs="Times New Roman"/>
        </w:rPr>
        <w:t>от 26.03.2021 г. №</w:t>
      </w:r>
      <w:r w:rsidR="004146B0" w:rsidRPr="00D7441B">
        <w:rPr>
          <w:rFonts w:ascii="Times New Roman" w:hAnsi="Times New Roman" w:cs="Times New Roman"/>
        </w:rPr>
        <w:t xml:space="preserve"> 19</w:t>
      </w:r>
      <w:r w:rsidRPr="00D7441B">
        <w:rPr>
          <w:rFonts w:ascii="Times New Roman" w:hAnsi="Times New Roman" w:cs="Times New Roman"/>
        </w:rPr>
        <w:t xml:space="preserve"> </w:t>
      </w:r>
    </w:p>
    <w:p w:rsidR="00851548" w:rsidRPr="00851548" w:rsidRDefault="00851548" w:rsidP="00851548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1548" w:rsidRPr="00851548" w:rsidRDefault="00851548" w:rsidP="00851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Отчет заместителя мэра по социальным вопросам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515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1548" w:rsidRDefault="00851548" w:rsidP="009665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2D0" w:rsidRPr="00775C15" w:rsidRDefault="00325B23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2020 год – год н</w:t>
      </w:r>
      <w:r w:rsidR="001B5CC2" w:rsidRPr="00775C15">
        <w:rPr>
          <w:rFonts w:ascii="Times New Roman" w:hAnsi="Times New Roman" w:cs="Times New Roman"/>
          <w:sz w:val="24"/>
          <w:szCs w:val="24"/>
        </w:rPr>
        <w:t>еординарный для человечества, г</w:t>
      </w:r>
      <w:r w:rsidRPr="00775C15">
        <w:rPr>
          <w:rFonts w:ascii="Times New Roman" w:hAnsi="Times New Roman" w:cs="Times New Roman"/>
          <w:sz w:val="24"/>
          <w:szCs w:val="24"/>
        </w:rPr>
        <w:t>од, который внёс серьёзные изменения в социально-общественную, профессиональную деятельность всех подразделений социальной сферы страны, в частности и Нукутского района.</w:t>
      </w:r>
    </w:p>
    <w:p w:rsidR="00325B23" w:rsidRPr="00775C15" w:rsidRDefault="00325B23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марте 2020 года была нарушена привычная системная деятельность</w:t>
      </w:r>
      <w:r w:rsidR="001B5CC2" w:rsidRPr="00775C15">
        <w:rPr>
          <w:rFonts w:ascii="Times New Roman" w:hAnsi="Times New Roman" w:cs="Times New Roman"/>
          <w:sz w:val="24"/>
          <w:szCs w:val="24"/>
        </w:rPr>
        <w:t>,</w:t>
      </w:r>
      <w:r w:rsidRPr="00775C15">
        <w:rPr>
          <w:rFonts w:ascii="Times New Roman" w:hAnsi="Times New Roman" w:cs="Times New Roman"/>
          <w:sz w:val="24"/>
          <w:szCs w:val="24"/>
        </w:rPr>
        <w:t xml:space="preserve"> и мы стали жить в оперативном режиме узнавания и управления новой коронавирусной инфекции </w:t>
      </w:r>
      <w:r w:rsidRPr="00775C1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528D4" w:rsidRPr="00775C15">
        <w:rPr>
          <w:rFonts w:ascii="Times New Roman" w:hAnsi="Times New Roman" w:cs="Times New Roman"/>
          <w:sz w:val="24"/>
          <w:szCs w:val="24"/>
        </w:rPr>
        <w:t>-</w:t>
      </w:r>
      <w:r w:rsidRPr="00775C15">
        <w:rPr>
          <w:rFonts w:ascii="Times New Roman" w:hAnsi="Times New Roman" w:cs="Times New Roman"/>
          <w:sz w:val="24"/>
          <w:szCs w:val="24"/>
        </w:rPr>
        <w:t>19. Во многом сориентироваться нам помог подход, определённый Правительством Иркутской области.  В период с марта по май мы принимали участие в ежедневном заседании оперативного штаба по предотвращению завоза и распространения коронавирусной инфекции</w:t>
      </w:r>
      <w:r w:rsidR="004146B0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75C15">
        <w:rPr>
          <w:rFonts w:ascii="Times New Roman" w:hAnsi="Times New Roman" w:cs="Times New Roman"/>
          <w:sz w:val="24"/>
          <w:szCs w:val="24"/>
        </w:rPr>
        <w:t>- 19 на территории Иркутской области.</w:t>
      </w:r>
    </w:p>
    <w:p w:rsidR="00325B23" w:rsidRPr="00775C15" w:rsidRDefault="00325B23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Первые месяцы распространения</w:t>
      </w:r>
      <w:r w:rsidR="004146B0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528D4" w:rsidRPr="00775C15">
        <w:rPr>
          <w:rFonts w:ascii="Times New Roman" w:hAnsi="Times New Roman" w:cs="Times New Roman"/>
          <w:sz w:val="24"/>
          <w:szCs w:val="24"/>
        </w:rPr>
        <w:t>-</w:t>
      </w:r>
      <w:r w:rsidRPr="00775C15">
        <w:rPr>
          <w:rFonts w:ascii="Times New Roman" w:hAnsi="Times New Roman" w:cs="Times New Roman"/>
          <w:sz w:val="24"/>
          <w:szCs w:val="24"/>
        </w:rPr>
        <w:t>19 Администрацией МО «Нукутский район» вводились дополнительные меры административного реагирования</w:t>
      </w:r>
      <w:r w:rsidR="00C528D4" w:rsidRPr="00775C15">
        <w:rPr>
          <w:rFonts w:ascii="Times New Roman" w:hAnsi="Times New Roman" w:cs="Times New Roman"/>
          <w:sz w:val="24"/>
          <w:szCs w:val="24"/>
        </w:rPr>
        <w:t>.  Н</w:t>
      </w:r>
      <w:r w:rsidRPr="00775C15">
        <w:rPr>
          <w:rFonts w:ascii="Times New Roman" w:hAnsi="Times New Roman" w:cs="Times New Roman"/>
          <w:sz w:val="24"/>
          <w:szCs w:val="24"/>
        </w:rPr>
        <w:t>а территории района проводился ежедневный мониторинг по прибывшим людям в разрезе каждого сельского поселения, мониторировалось пребывание из-за границы, из Москвы, Санкт-Петербурга, других регионов</w:t>
      </w:r>
      <w:r w:rsidR="00BA0E1C" w:rsidRPr="00775C15">
        <w:rPr>
          <w:rFonts w:ascii="Times New Roman" w:hAnsi="Times New Roman" w:cs="Times New Roman"/>
          <w:sz w:val="24"/>
          <w:szCs w:val="24"/>
        </w:rPr>
        <w:t xml:space="preserve"> России, отдельно пребывающие из г. Улан-Удэ, Иркутска, был период, когда особо учитывались люди, работающие вахтовым методом, реально учитывался каждый прибывающий человек. Проводилась совместная работа с главами сельских поселений, подразделением полиции п. Новонукутский, волонтёрами по молодёжной политике, КДН и ЗП, сектором по вопросам семьи и детства о соблюдении ограничительных мероприятий внутри района.</w:t>
      </w:r>
    </w:p>
    <w:p w:rsidR="00BA0E1C" w:rsidRPr="00775C15" w:rsidRDefault="00BA0E1C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Главной нашей задачей в </w:t>
      </w:r>
      <w:r w:rsidR="001B5CC2" w:rsidRPr="00775C15">
        <w:rPr>
          <w:rFonts w:ascii="Times New Roman" w:hAnsi="Times New Roman" w:cs="Times New Roman"/>
          <w:sz w:val="24"/>
          <w:szCs w:val="24"/>
        </w:rPr>
        <w:t>тот период было исполнение Указа Президен</w:t>
      </w:r>
      <w:r w:rsidRPr="00775C15">
        <w:rPr>
          <w:rFonts w:ascii="Times New Roman" w:hAnsi="Times New Roman" w:cs="Times New Roman"/>
          <w:sz w:val="24"/>
          <w:szCs w:val="24"/>
        </w:rPr>
        <w:t>та РФ от 25 марта 2020 года «</w:t>
      </w:r>
      <w:r w:rsidR="001B5CC2" w:rsidRPr="00775C15">
        <w:rPr>
          <w:rFonts w:ascii="Times New Roman" w:hAnsi="Times New Roman" w:cs="Times New Roman"/>
          <w:sz w:val="24"/>
          <w:szCs w:val="24"/>
        </w:rPr>
        <w:t>Об объявлении в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Российской Федерации н</w:t>
      </w:r>
      <w:r w:rsidR="001B5CC2" w:rsidRPr="00775C15">
        <w:rPr>
          <w:rFonts w:ascii="Times New Roman" w:hAnsi="Times New Roman" w:cs="Times New Roman"/>
          <w:sz w:val="24"/>
          <w:szCs w:val="24"/>
        </w:rPr>
        <w:t>е</w:t>
      </w:r>
      <w:r w:rsidRPr="00775C15">
        <w:rPr>
          <w:rFonts w:ascii="Times New Roman" w:hAnsi="Times New Roman" w:cs="Times New Roman"/>
          <w:sz w:val="24"/>
          <w:szCs w:val="24"/>
        </w:rPr>
        <w:t>рабочих дней», Указа Президента РФ от 2 апреля 2020 года № 239 «О мерах по обеспечению санитарно-эпидемиологического благополучия населения на т</w:t>
      </w:r>
      <w:r w:rsidR="001B5CC2" w:rsidRPr="00775C15">
        <w:rPr>
          <w:rFonts w:ascii="Times New Roman" w:hAnsi="Times New Roman" w:cs="Times New Roman"/>
          <w:sz w:val="24"/>
          <w:szCs w:val="24"/>
        </w:rPr>
        <w:t>ерритории Российской Федера</w:t>
      </w:r>
      <w:r w:rsidRPr="00775C15">
        <w:rPr>
          <w:rFonts w:ascii="Times New Roman" w:hAnsi="Times New Roman" w:cs="Times New Roman"/>
          <w:sz w:val="24"/>
          <w:szCs w:val="24"/>
        </w:rPr>
        <w:t>ции в с</w:t>
      </w:r>
      <w:r w:rsidR="001B5CC2" w:rsidRPr="00775C15">
        <w:rPr>
          <w:rFonts w:ascii="Times New Roman" w:hAnsi="Times New Roman" w:cs="Times New Roman"/>
          <w:sz w:val="24"/>
          <w:szCs w:val="24"/>
        </w:rPr>
        <w:t>в</w:t>
      </w:r>
      <w:r w:rsidRPr="00775C15">
        <w:rPr>
          <w:rFonts w:ascii="Times New Roman" w:hAnsi="Times New Roman" w:cs="Times New Roman"/>
          <w:sz w:val="24"/>
          <w:szCs w:val="24"/>
        </w:rPr>
        <w:t>язи с ра</w:t>
      </w:r>
      <w:r w:rsidR="001B5CC2" w:rsidRPr="00775C15">
        <w:rPr>
          <w:rFonts w:ascii="Times New Roman" w:hAnsi="Times New Roman" w:cs="Times New Roman"/>
          <w:sz w:val="24"/>
          <w:szCs w:val="24"/>
        </w:rPr>
        <w:t>с</w:t>
      </w:r>
      <w:r w:rsidR="00C528D4" w:rsidRPr="00775C15">
        <w:rPr>
          <w:rFonts w:ascii="Times New Roman" w:hAnsi="Times New Roman" w:cs="Times New Roman"/>
          <w:sz w:val="24"/>
          <w:szCs w:val="24"/>
        </w:rPr>
        <w:t>пространением новой кор</w:t>
      </w:r>
      <w:r w:rsidRPr="00775C15">
        <w:rPr>
          <w:rFonts w:ascii="Times New Roman" w:hAnsi="Times New Roman" w:cs="Times New Roman"/>
          <w:sz w:val="24"/>
          <w:szCs w:val="24"/>
        </w:rPr>
        <w:t>онавирусной инфекции (</w:t>
      </w:r>
      <w:r w:rsidRPr="00775C1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528D4" w:rsidRPr="00775C15">
        <w:rPr>
          <w:rFonts w:ascii="Times New Roman" w:hAnsi="Times New Roman" w:cs="Times New Roman"/>
          <w:sz w:val="24"/>
          <w:szCs w:val="24"/>
        </w:rPr>
        <w:t>-</w:t>
      </w:r>
      <w:r w:rsidRPr="00775C15">
        <w:rPr>
          <w:rFonts w:ascii="Times New Roman" w:hAnsi="Times New Roman" w:cs="Times New Roman"/>
          <w:sz w:val="24"/>
          <w:szCs w:val="24"/>
        </w:rPr>
        <w:t>19)</w:t>
      </w:r>
      <w:r w:rsidR="004146B0">
        <w:rPr>
          <w:rFonts w:ascii="Times New Roman" w:hAnsi="Times New Roman" w:cs="Times New Roman"/>
          <w:sz w:val="24"/>
          <w:szCs w:val="24"/>
        </w:rPr>
        <w:t>»</w:t>
      </w:r>
      <w:r w:rsidR="00D47F9A" w:rsidRPr="00775C15">
        <w:rPr>
          <w:rFonts w:ascii="Times New Roman" w:hAnsi="Times New Roman" w:cs="Times New Roman"/>
          <w:sz w:val="24"/>
          <w:szCs w:val="24"/>
        </w:rPr>
        <w:t>, а также Указа Губернатора Иркутской области от 18 марта 2020 года № 59-уг «О введении режи</w:t>
      </w:r>
      <w:r w:rsidR="001B5CC2" w:rsidRPr="00775C15">
        <w:rPr>
          <w:rFonts w:ascii="Times New Roman" w:hAnsi="Times New Roman" w:cs="Times New Roman"/>
          <w:sz w:val="24"/>
          <w:szCs w:val="24"/>
        </w:rPr>
        <w:t>м</w:t>
      </w:r>
      <w:r w:rsidR="00D47F9A" w:rsidRPr="00775C15">
        <w:rPr>
          <w:rFonts w:ascii="Times New Roman" w:hAnsi="Times New Roman" w:cs="Times New Roman"/>
          <w:sz w:val="24"/>
          <w:szCs w:val="24"/>
        </w:rPr>
        <w:t>а функционир</w:t>
      </w:r>
      <w:r w:rsidR="001B5CC2" w:rsidRPr="00775C15">
        <w:rPr>
          <w:rFonts w:ascii="Times New Roman" w:hAnsi="Times New Roman" w:cs="Times New Roman"/>
          <w:sz w:val="24"/>
          <w:szCs w:val="24"/>
        </w:rPr>
        <w:t>ов</w:t>
      </w:r>
      <w:r w:rsidR="00D47F9A" w:rsidRPr="00775C15">
        <w:rPr>
          <w:rFonts w:ascii="Times New Roman" w:hAnsi="Times New Roman" w:cs="Times New Roman"/>
          <w:sz w:val="24"/>
          <w:szCs w:val="24"/>
        </w:rPr>
        <w:t>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ситуаций». Начиная с того периода данный Указ имеет системные внесения изменений, которые определяют усиление или смягчение ограничительных мер.</w:t>
      </w:r>
    </w:p>
    <w:p w:rsidR="00D47F9A" w:rsidRPr="00775C15" w:rsidRDefault="00D47F9A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Данные нормативно-правовые документы в полном объёме исполнялись на территории района. За весь период пандемии грубых нарушений прав и социальных гарантий жителей района</w:t>
      </w:r>
      <w:r w:rsidR="00A95AA7">
        <w:rPr>
          <w:rFonts w:ascii="Times New Roman" w:hAnsi="Times New Roman" w:cs="Times New Roman"/>
          <w:sz w:val="24"/>
          <w:szCs w:val="24"/>
        </w:rPr>
        <w:t xml:space="preserve"> </w:t>
      </w:r>
      <w:r w:rsidR="00C528D4" w:rsidRPr="00775C15">
        <w:rPr>
          <w:rFonts w:ascii="Times New Roman" w:hAnsi="Times New Roman" w:cs="Times New Roman"/>
          <w:sz w:val="24"/>
          <w:szCs w:val="24"/>
        </w:rPr>
        <w:t>не</w:t>
      </w:r>
      <w:r w:rsidRPr="00775C15">
        <w:rPr>
          <w:rFonts w:ascii="Times New Roman" w:hAnsi="Times New Roman" w:cs="Times New Roman"/>
          <w:sz w:val="24"/>
          <w:szCs w:val="24"/>
        </w:rPr>
        <w:t xml:space="preserve"> наблюдалось. Возникающие проблемы решались в рабочем порядке.</w:t>
      </w:r>
    </w:p>
    <w:p w:rsidR="00D47F9A" w:rsidRPr="00775C15" w:rsidRDefault="00D47F9A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Даже в самые сложные месяцы </w:t>
      </w:r>
      <w:r w:rsidR="001B5CC2" w:rsidRPr="00775C1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775C15">
        <w:rPr>
          <w:rFonts w:ascii="Times New Roman" w:hAnsi="Times New Roman" w:cs="Times New Roman"/>
          <w:sz w:val="24"/>
          <w:szCs w:val="24"/>
        </w:rPr>
        <w:t>пандемии</w:t>
      </w:r>
      <w:r w:rsidR="001B5CC2" w:rsidRPr="00775C15">
        <w:rPr>
          <w:rFonts w:ascii="Times New Roman" w:hAnsi="Times New Roman" w:cs="Times New Roman"/>
          <w:sz w:val="24"/>
          <w:szCs w:val="24"/>
        </w:rPr>
        <w:t xml:space="preserve"> на территории района сентябрь</w:t>
      </w:r>
      <w:r w:rsidR="00A95AA7">
        <w:rPr>
          <w:rFonts w:ascii="Times New Roman" w:hAnsi="Times New Roman" w:cs="Times New Roman"/>
          <w:sz w:val="24"/>
          <w:szCs w:val="24"/>
        </w:rPr>
        <w:t xml:space="preserve"> –</w:t>
      </w:r>
      <w:r w:rsidR="001B5CC2" w:rsidRPr="00775C15">
        <w:rPr>
          <w:rFonts w:ascii="Times New Roman" w:hAnsi="Times New Roman" w:cs="Times New Roman"/>
          <w:sz w:val="24"/>
          <w:szCs w:val="24"/>
        </w:rPr>
        <w:t>октябрь</w:t>
      </w:r>
      <w:r w:rsidR="00A95AA7">
        <w:rPr>
          <w:rFonts w:ascii="Times New Roman" w:hAnsi="Times New Roman" w:cs="Times New Roman"/>
          <w:sz w:val="24"/>
          <w:szCs w:val="24"/>
        </w:rPr>
        <w:t xml:space="preserve"> – </w:t>
      </w:r>
      <w:r w:rsidR="001B5CC2" w:rsidRPr="00775C15">
        <w:rPr>
          <w:rFonts w:ascii="Times New Roman" w:hAnsi="Times New Roman" w:cs="Times New Roman"/>
          <w:sz w:val="24"/>
          <w:szCs w:val="24"/>
        </w:rPr>
        <w:t>ноябрь</w:t>
      </w:r>
      <w:r w:rsidR="00A95AA7">
        <w:rPr>
          <w:rFonts w:ascii="Times New Roman" w:hAnsi="Times New Roman" w:cs="Times New Roman"/>
          <w:sz w:val="24"/>
          <w:szCs w:val="24"/>
        </w:rPr>
        <w:t xml:space="preserve"> </w:t>
      </w:r>
      <w:r w:rsidR="001B5CC2" w:rsidRPr="00775C15">
        <w:rPr>
          <w:rFonts w:ascii="Times New Roman" w:hAnsi="Times New Roman" w:cs="Times New Roman"/>
          <w:sz w:val="24"/>
          <w:szCs w:val="24"/>
        </w:rPr>
        <w:t>-</w:t>
      </w:r>
      <w:r w:rsidR="00A95AA7">
        <w:rPr>
          <w:rFonts w:ascii="Times New Roman" w:hAnsi="Times New Roman" w:cs="Times New Roman"/>
          <w:sz w:val="24"/>
          <w:szCs w:val="24"/>
        </w:rPr>
        <w:t xml:space="preserve"> </w:t>
      </w:r>
      <w:r w:rsidR="001B5CC2" w:rsidRPr="00775C15">
        <w:rPr>
          <w:rFonts w:ascii="Times New Roman" w:hAnsi="Times New Roman" w:cs="Times New Roman"/>
          <w:sz w:val="24"/>
          <w:szCs w:val="24"/>
        </w:rPr>
        <w:t>декабрь 2020 года ситуация оперативно решалась в разрезе практически каждого больного</w:t>
      </w:r>
      <w:r w:rsidR="00A95AA7">
        <w:rPr>
          <w:rFonts w:ascii="Times New Roman" w:hAnsi="Times New Roman" w:cs="Times New Roman"/>
          <w:sz w:val="24"/>
          <w:szCs w:val="24"/>
        </w:rPr>
        <w:t xml:space="preserve"> </w:t>
      </w:r>
      <w:r w:rsidR="001B5CC2" w:rsidRPr="00775C1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B5CC2" w:rsidRPr="00775C15">
        <w:rPr>
          <w:rFonts w:ascii="Times New Roman" w:hAnsi="Times New Roman" w:cs="Times New Roman"/>
          <w:sz w:val="24"/>
          <w:szCs w:val="24"/>
        </w:rPr>
        <w:t>- 19.</w:t>
      </w:r>
    </w:p>
    <w:p w:rsidR="001B5CC2" w:rsidRPr="00775C15" w:rsidRDefault="001B5CC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Из районного бюджета были выделены денежные средства на приобретение ткани для пошива многоразовых защитных масок для всех муниципальных учреждений образования, культуры, для жителей сельских поселений </w:t>
      </w:r>
      <w:r w:rsidR="00A95AA7">
        <w:rPr>
          <w:rFonts w:ascii="Times New Roman" w:hAnsi="Times New Roman" w:cs="Times New Roman"/>
          <w:sz w:val="24"/>
          <w:szCs w:val="24"/>
        </w:rPr>
        <w:t>(</w:t>
      </w:r>
      <w:r w:rsidRPr="00775C15">
        <w:rPr>
          <w:rFonts w:ascii="Times New Roman" w:hAnsi="Times New Roman" w:cs="Times New Roman"/>
          <w:sz w:val="24"/>
          <w:szCs w:val="24"/>
        </w:rPr>
        <w:t xml:space="preserve">особенно старшего поколения). </w:t>
      </w:r>
      <w:r w:rsidRPr="00775C15">
        <w:rPr>
          <w:rFonts w:ascii="Times New Roman" w:hAnsi="Times New Roman" w:cs="Times New Roman"/>
          <w:sz w:val="24"/>
          <w:szCs w:val="24"/>
        </w:rPr>
        <w:lastRenderedPageBreak/>
        <w:t>Отделом по молодёжной политике и волонтёрами штаба общероссийской акции «Мы вместе» через сельские поселения было роздано 15 тысяч одноразовых медицинских масок.</w:t>
      </w:r>
    </w:p>
    <w:p w:rsidR="00691532" w:rsidRPr="00775C15" w:rsidRDefault="0069153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Было организовано взаимодействие с землячеством г. Улан-Удэ по предоставлению больнице защитных костюмов и взаимодействие с предпринимателями района в наиболее сложный период пандемии ноябрь</w:t>
      </w:r>
      <w:r w:rsidR="00A95AA7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A95AA7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декабрь по представлению продуктовых наборов и питьевой воды для мед</w:t>
      </w:r>
      <w:r w:rsidR="00A95AA7">
        <w:rPr>
          <w:rFonts w:ascii="Times New Roman" w:hAnsi="Times New Roman" w:cs="Times New Roman"/>
          <w:sz w:val="24"/>
          <w:szCs w:val="24"/>
        </w:rPr>
        <w:t xml:space="preserve">ицинских </w:t>
      </w:r>
      <w:r w:rsidRPr="00775C15">
        <w:rPr>
          <w:rFonts w:ascii="Times New Roman" w:hAnsi="Times New Roman" w:cs="Times New Roman"/>
          <w:sz w:val="24"/>
          <w:szCs w:val="24"/>
        </w:rPr>
        <w:t>работников, работающих в ковидном отделении, по решению бытовых условий нахождения в отделении мед</w:t>
      </w:r>
      <w:r w:rsidR="00A95AA7">
        <w:rPr>
          <w:rFonts w:ascii="Times New Roman" w:hAnsi="Times New Roman" w:cs="Times New Roman"/>
          <w:sz w:val="24"/>
          <w:szCs w:val="24"/>
        </w:rPr>
        <w:t>ицинских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работников и пациентов.</w:t>
      </w:r>
    </w:p>
    <w:p w:rsidR="00691532" w:rsidRPr="00775C15" w:rsidRDefault="0069153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 Весь период </w:t>
      </w:r>
      <w:r w:rsidR="00AA4591" w:rsidRPr="00775C15">
        <w:rPr>
          <w:rFonts w:ascii="Times New Roman" w:hAnsi="Times New Roman" w:cs="Times New Roman"/>
          <w:sz w:val="24"/>
          <w:szCs w:val="24"/>
        </w:rPr>
        <w:t xml:space="preserve">пандемии </w:t>
      </w:r>
      <w:r w:rsidRPr="00775C15">
        <w:rPr>
          <w:rFonts w:ascii="Times New Roman" w:hAnsi="Times New Roman" w:cs="Times New Roman"/>
          <w:sz w:val="24"/>
          <w:szCs w:val="24"/>
        </w:rPr>
        <w:t>оказывалась</w:t>
      </w:r>
      <w:r w:rsidR="00AA4591" w:rsidRPr="00775C15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A95AA7">
        <w:rPr>
          <w:rFonts w:ascii="Times New Roman" w:hAnsi="Times New Roman" w:cs="Times New Roman"/>
          <w:sz w:val="24"/>
          <w:szCs w:val="24"/>
        </w:rPr>
        <w:t>р</w:t>
      </w:r>
      <w:r w:rsidR="00AA4591" w:rsidRPr="00775C15">
        <w:rPr>
          <w:rFonts w:ascii="Times New Roman" w:hAnsi="Times New Roman" w:cs="Times New Roman"/>
          <w:sz w:val="24"/>
          <w:szCs w:val="24"/>
        </w:rPr>
        <w:t>айонной больниц</w:t>
      </w:r>
      <w:r w:rsidR="00A95AA7">
        <w:rPr>
          <w:rFonts w:ascii="Times New Roman" w:hAnsi="Times New Roman" w:cs="Times New Roman"/>
          <w:sz w:val="24"/>
          <w:szCs w:val="24"/>
        </w:rPr>
        <w:t>е</w:t>
      </w:r>
      <w:r w:rsidR="00AA4591" w:rsidRPr="00775C15">
        <w:rPr>
          <w:rFonts w:ascii="Times New Roman" w:hAnsi="Times New Roman" w:cs="Times New Roman"/>
          <w:sz w:val="24"/>
          <w:szCs w:val="24"/>
        </w:rPr>
        <w:t xml:space="preserve"> по предоставлению транспорта</w:t>
      </w:r>
      <w:r w:rsidR="00A95AA7">
        <w:rPr>
          <w:rFonts w:ascii="Times New Roman" w:hAnsi="Times New Roman" w:cs="Times New Roman"/>
          <w:sz w:val="24"/>
          <w:szCs w:val="24"/>
        </w:rPr>
        <w:t>:</w:t>
      </w:r>
      <w:r w:rsidR="00AA4591" w:rsidRPr="00775C15">
        <w:rPr>
          <w:rFonts w:ascii="Times New Roman" w:hAnsi="Times New Roman" w:cs="Times New Roman"/>
          <w:sz w:val="24"/>
          <w:szCs w:val="24"/>
        </w:rPr>
        <w:t xml:space="preserve"> и Администрацией МО </w:t>
      </w:r>
      <w:r w:rsidR="00A95AA7">
        <w:rPr>
          <w:rFonts w:ascii="Times New Roman" w:hAnsi="Times New Roman" w:cs="Times New Roman"/>
          <w:sz w:val="24"/>
          <w:szCs w:val="24"/>
        </w:rPr>
        <w:t>«</w:t>
      </w:r>
      <w:r w:rsidR="00AA4591" w:rsidRPr="00775C15">
        <w:rPr>
          <w:rFonts w:ascii="Times New Roman" w:hAnsi="Times New Roman" w:cs="Times New Roman"/>
          <w:sz w:val="24"/>
          <w:szCs w:val="24"/>
        </w:rPr>
        <w:t>Нукутский район»</w:t>
      </w:r>
      <w:r w:rsidR="00A95AA7">
        <w:rPr>
          <w:rFonts w:ascii="Times New Roman" w:hAnsi="Times New Roman" w:cs="Times New Roman"/>
          <w:sz w:val="24"/>
          <w:szCs w:val="24"/>
        </w:rPr>
        <w:t>,</w:t>
      </w:r>
      <w:r w:rsidR="00AA4591" w:rsidRPr="00775C15">
        <w:rPr>
          <w:rFonts w:ascii="Times New Roman" w:hAnsi="Times New Roman" w:cs="Times New Roman"/>
          <w:sz w:val="24"/>
          <w:szCs w:val="24"/>
        </w:rPr>
        <w:t xml:space="preserve"> и администрациями сельских поселений.</w:t>
      </w:r>
    </w:p>
    <w:p w:rsidR="00AA4591" w:rsidRPr="00775C15" w:rsidRDefault="00AA4591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Особой заботой было создание в образовательных учреждениях района условий для выхода на очную форму образовательного процесса.</w:t>
      </w:r>
    </w:p>
    <w:p w:rsidR="00AA4591" w:rsidRPr="00775C15" w:rsidRDefault="00AA4591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Главный документ для исполнения </w:t>
      </w:r>
      <w:r w:rsidR="00A95AA7">
        <w:rPr>
          <w:rFonts w:ascii="Times New Roman" w:hAnsi="Times New Roman" w:cs="Times New Roman"/>
          <w:sz w:val="24"/>
          <w:szCs w:val="24"/>
        </w:rPr>
        <w:t>-</w:t>
      </w:r>
      <w:r w:rsidRPr="00775C15">
        <w:rPr>
          <w:rFonts w:ascii="Times New Roman" w:hAnsi="Times New Roman" w:cs="Times New Roman"/>
          <w:sz w:val="24"/>
          <w:szCs w:val="24"/>
        </w:rPr>
        <w:t xml:space="preserve"> Постановление Главного санитарного врача РФ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Pr="00775C1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75C15">
        <w:rPr>
          <w:rFonts w:ascii="Times New Roman" w:hAnsi="Times New Roman" w:cs="Times New Roman"/>
          <w:sz w:val="24"/>
          <w:szCs w:val="24"/>
        </w:rPr>
        <w:t>- 19)</w:t>
      </w:r>
      <w:r w:rsidR="00A95AA7">
        <w:rPr>
          <w:rFonts w:ascii="Times New Roman" w:hAnsi="Times New Roman" w:cs="Times New Roman"/>
          <w:sz w:val="24"/>
          <w:szCs w:val="24"/>
        </w:rPr>
        <w:t>»</w:t>
      </w:r>
      <w:r w:rsidRPr="00775C15">
        <w:rPr>
          <w:rFonts w:ascii="Times New Roman" w:hAnsi="Times New Roman" w:cs="Times New Roman"/>
          <w:sz w:val="24"/>
          <w:szCs w:val="24"/>
        </w:rPr>
        <w:t>.</w:t>
      </w:r>
    </w:p>
    <w:p w:rsidR="00AA4591" w:rsidRPr="00775C15" w:rsidRDefault="00AA4591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С целью обеспечения безо</w:t>
      </w:r>
      <w:r w:rsidR="003A26F1" w:rsidRPr="00775C15">
        <w:rPr>
          <w:rFonts w:ascii="Times New Roman" w:hAnsi="Times New Roman" w:cs="Times New Roman"/>
          <w:sz w:val="24"/>
          <w:szCs w:val="24"/>
        </w:rPr>
        <w:t>п</w:t>
      </w:r>
      <w:r w:rsidRPr="00775C15">
        <w:rPr>
          <w:rFonts w:ascii="Times New Roman" w:hAnsi="Times New Roman" w:cs="Times New Roman"/>
          <w:sz w:val="24"/>
          <w:szCs w:val="24"/>
        </w:rPr>
        <w:t>асных условий деятельности образовательных организаций обеспечено следую</w:t>
      </w:r>
      <w:r w:rsidR="003A26F1" w:rsidRPr="00775C15">
        <w:rPr>
          <w:rFonts w:ascii="Times New Roman" w:hAnsi="Times New Roman" w:cs="Times New Roman"/>
          <w:sz w:val="24"/>
          <w:szCs w:val="24"/>
        </w:rPr>
        <w:t>щ</w:t>
      </w:r>
      <w:r w:rsidRPr="00775C15">
        <w:rPr>
          <w:rFonts w:ascii="Times New Roman" w:hAnsi="Times New Roman" w:cs="Times New Roman"/>
          <w:sz w:val="24"/>
          <w:szCs w:val="24"/>
        </w:rPr>
        <w:t>ее сопровождение образовательного процесса:</w:t>
      </w:r>
    </w:p>
    <w:p w:rsidR="00AA4591" w:rsidRPr="00775C15" w:rsidRDefault="00AA4591" w:rsidP="00775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- организация «фильтров» с обязательной термометрией;</w:t>
      </w:r>
    </w:p>
    <w:p w:rsidR="00AA4591" w:rsidRPr="00775C15" w:rsidRDefault="00AA4591" w:rsidP="00775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A95AA7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контроль за соблюдением режима проветривания, кварцевания и влажной уборки помещений с применением м</w:t>
      </w:r>
      <w:r w:rsidR="00D14087" w:rsidRPr="00775C15">
        <w:rPr>
          <w:rFonts w:ascii="Times New Roman" w:hAnsi="Times New Roman" w:cs="Times New Roman"/>
          <w:sz w:val="24"/>
          <w:szCs w:val="24"/>
        </w:rPr>
        <w:t>о</w:t>
      </w:r>
      <w:r w:rsidRPr="00775C15">
        <w:rPr>
          <w:rFonts w:ascii="Times New Roman" w:hAnsi="Times New Roman" w:cs="Times New Roman"/>
          <w:sz w:val="24"/>
          <w:szCs w:val="24"/>
        </w:rPr>
        <w:t>ющих и дез</w:t>
      </w:r>
      <w:r w:rsidR="00A95AA7">
        <w:rPr>
          <w:rFonts w:ascii="Times New Roman" w:hAnsi="Times New Roman" w:cs="Times New Roman"/>
          <w:sz w:val="24"/>
          <w:szCs w:val="24"/>
        </w:rPr>
        <w:t xml:space="preserve">инфицирующих </w:t>
      </w:r>
      <w:r w:rsidRPr="00775C15">
        <w:rPr>
          <w:rFonts w:ascii="Times New Roman" w:hAnsi="Times New Roman" w:cs="Times New Roman"/>
          <w:sz w:val="24"/>
          <w:szCs w:val="24"/>
        </w:rPr>
        <w:t>средств;</w:t>
      </w:r>
    </w:p>
    <w:p w:rsidR="00AA4591" w:rsidRPr="00775C15" w:rsidRDefault="003A26F1" w:rsidP="00775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A95AA7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п</w:t>
      </w:r>
      <w:r w:rsidR="00AA4591" w:rsidRPr="00775C15">
        <w:rPr>
          <w:rFonts w:ascii="Times New Roman" w:hAnsi="Times New Roman" w:cs="Times New Roman"/>
          <w:sz w:val="24"/>
          <w:szCs w:val="24"/>
        </w:rPr>
        <w:t>ринятие мер к строгому соблюдению масочного режима всеми сотрудниками образовательной организации;</w:t>
      </w:r>
    </w:p>
    <w:p w:rsidR="00AA4591" w:rsidRPr="00775C15" w:rsidRDefault="00AA4591" w:rsidP="00775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- максимальное исключение нахождения в </w:t>
      </w:r>
      <w:r w:rsidR="00A95AA7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775C15">
        <w:rPr>
          <w:rFonts w:ascii="Times New Roman" w:hAnsi="Times New Roman" w:cs="Times New Roman"/>
          <w:sz w:val="24"/>
          <w:szCs w:val="24"/>
        </w:rPr>
        <w:t xml:space="preserve"> посторонних лиц;</w:t>
      </w:r>
    </w:p>
    <w:p w:rsidR="00AA4591" w:rsidRPr="00775C15" w:rsidRDefault="00AA4591" w:rsidP="00775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- осуществление контроля времени прихода детей в </w:t>
      </w:r>
      <w:r w:rsidR="00A95AA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775C15">
        <w:rPr>
          <w:rFonts w:ascii="Times New Roman" w:hAnsi="Times New Roman" w:cs="Times New Roman"/>
          <w:sz w:val="24"/>
          <w:szCs w:val="24"/>
        </w:rPr>
        <w:t xml:space="preserve">, исключение случаев их «скопления» и максимальное групповое разобщение детей в </w:t>
      </w:r>
      <w:r w:rsidR="003F1BAA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775C15">
        <w:rPr>
          <w:rFonts w:ascii="Times New Roman" w:hAnsi="Times New Roman" w:cs="Times New Roman"/>
          <w:sz w:val="24"/>
          <w:szCs w:val="24"/>
        </w:rPr>
        <w:t>.</w:t>
      </w:r>
    </w:p>
    <w:p w:rsidR="00AA4591" w:rsidRPr="00775C15" w:rsidRDefault="00D14087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Образовательные организации при поступлении информации о каждом случае заболевания обучающегося, воспитанника или сотрудника</w:t>
      </w:r>
      <w:r w:rsidR="003F1BAA">
        <w:rPr>
          <w:rFonts w:ascii="Times New Roman" w:hAnsi="Times New Roman" w:cs="Times New Roman"/>
          <w:sz w:val="24"/>
          <w:szCs w:val="24"/>
        </w:rPr>
        <w:t>,</w:t>
      </w:r>
      <w:r w:rsidRPr="00775C1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F1BAA">
        <w:rPr>
          <w:rFonts w:ascii="Times New Roman" w:hAnsi="Times New Roman" w:cs="Times New Roman"/>
          <w:sz w:val="24"/>
          <w:szCs w:val="24"/>
        </w:rPr>
        <w:t>р</w:t>
      </w:r>
      <w:r w:rsidRPr="00775C15">
        <w:rPr>
          <w:rFonts w:ascii="Times New Roman" w:hAnsi="Times New Roman" w:cs="Times New Roman"/>
          <w:sz w:val="24"/>
          <w:szCs w:val="24"/>
        </w:rPr>
        <w:t>аспоряжения Администрации МО «Нукутский район» от 31 августа 202</w:t>
      </w:r>
      <w:r w:rsidR="009665E8" w:rsidRPr="00775C15">
        <w:rPr>
          <w:rFonts w:ascii="Times New Roman" w:hAnsi="Times New Roman" w:cs="Times New Roman"/>
          <w:sz w:val="24"/>
          <w:szCs w:val="24"/>
        </w:rPr>
        <w:t>0</w:t>
      </w:r>
      <w:r w:rsidR="003F1BAA">
        <w:rPr>
          <w:rFonts w:ascii="Times New Roman" w:hAnsi="Times New Roman" w:cs="Times New Roman"/>
          <w:sz w:val="24"/>
          <w:szCs w:val="24"/>
        </w:rPr>
        <w:t xml:space="preserve"> </w:t>
      </w:r>
      <w:r w:rsidR="009665E8" w:rsidRPr="00775C15">
        <w:rPr>
          <w:rFonts w:ascii="Times New Roman" w:hAnsi="Times New Roman" w:cs="Times New Roman"/>
          <w:sz w:val="24"/>
          <w:szCs w:val="24"/>
        </w:rPr>
        <w:t>г. № 224 оперативно информируют</w:t>
      </w:r>
      <w:r w:rsidRPr="00775C15">
        <w:rPr>
          <w:rFonts w:ascii="Times New Roman" w:hAnsi="Times New Roman" w:cs="Times New Roman"/>
          <w:sz w:val="24"/>
          <w:szCs w:val="24"/>
        </w:rPr>
        <w:t xml:space="preserve"> отдел образования, заместителя мэра по социальным вопросам, мэра МО «Нукутский район», также своевременно доводят информацию о выздоровлении и контактных лицах с целью определения формы обучения класса, группы </w:t>
      </w:r>
      <w:r w:rsidR="003F1BAA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775C15">
        <w:rPr>
          <w:rFonts w:ascii="Times New Roman" w:hAnsi="Times New Roman" w:cs="Times New Roman"/>
          <w:sz w:val="24"/>
          <w:szCs w:val="24"/>
        </w:rPr>
        <w:t>, либо всего учреждени</w:t>
      </w:r>
      <w:r w:rsidR="003A26F1" w:rsidRPr="00775C15">
        <w:rPr>
          <w:rFonts w:ascii="Times New Roman" w:hAnsi="Times New Roman" w:cs="Times New Roman"/>
          <w:sz w:val="24"/>
          <w:szCs w:val="24"/>
        </w:rPr>
        <w:t>я</w:t>
      </w:r>
      <w:r w:rsidRPr="00775C15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D14087" w:rsidRPr="00775C15" w:rsidRDefault="00D14087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Всего с сентября 2020 года зафиксировано 164 случая заболевания детей, 105 случаев заболевания сотрудников </w:t>
      </w:r>
      <w:r w:rsidR="003F1BA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775C15">
        <w:rPr>
          <w:rFonts w:ascii="Times New Roman" w:hAnsi="Times New Roman" w:cs="Times New Roman"/>
          <w:sz w:val="24"/>
          <w:szCs w:val="24"/>
        </w:rPr>
        <w:t>. С 12</w:t>
      </w:r>
      <w:r w:rsidR="003F1BA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775C15">
        <w:rPr>
          <w:rFonts w:ascii="Times New Roman" w:hAnsi="Times New Roman" w:cs="Times New Roman"/>
          <w:sz w:val="24"/>
          <w:szCs w:val="24"/>
        </w:rPr>
        <w:t>2021 г</w:t>
      </w:r>
      <w:r w:rsidR="003F1BAA">
        <w:rPr>
          <w:rFonts w:ascii="Times New Roman" w:hAnsi="Times New Roman" w:cs="Times New Roman"/>
          <w:sz w:val="24"/>
          <w:szCs w:val="24"/>
        </w:rPr>
        <w:t>ода</w:t>
      </w:r>
      <w:r w:rsidRPr="00775C15">
        <w:rPr>
          <w:rFonts w:ascii="Times New Roman" w:hAnsi="Times New Roman" w:cs="Times New Roman"/>
          <w:sz w:val="24"/>
          <w:szCs w:val="24"/>
        </w:rPr>
        <w:t xml:space="preserve"> возобновили с некоторыми ограничениями работу в очном режиме учреждения дополнительного образования.</w:t>
      </w:r>
    </w:p>
    <w:p w:rsidR="00D14087" w:rsidRPr="00775C15" w:rsidRDefault="00D14087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условиях угрозы массового распространения новой коронавирусной инфекции в течение 2020</w:t>
      </w:r>
      <w:r w:rsidR="00D45938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г</w:t>
      </w:r>
      <w:r w:rsidR="00D45938">
        <w:rPr>
          <w:rFonts w:ascii="Times New Roman" w:hAnsi="Times New Roman" w:cs="Times New Roman"/>
          <w:sz w:val="24"/>
          <w:szCs w:val="24"/>
        </w:rPr>
        <w:t>ода</w:t>
      </w:r>
      <w:r w:rsidRPr="00775C15">
        <w:rPr>
          <w:rFonts w:ascii="Times New Roman" w:hAnsi="Times New Roman" w:cs="Times New Roman"/>
          <w:sz w:val="24"/>
          <w:szCs w:val="24"/>
        </w:rPr>
        <w:t xml:space="preserve"> принимались меры по недопущению распространения </w:t>
      </w:r>
      <w:r w:rsidRPr="00775C1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528D4" w:rsidRPr="00775C15">
        <w:rPr>
          <w:rFonts w:ascii="Times New Roman" w:hAnsi="Times New Roman" w:cs="Times New Roman"/>
          <w:sz w:val="24"/>
          <w:szCs w:val="24"/>
        </w:rPr>
        <w:t>-</w:t>
      </w:r>
      <w:r w:rsidRPr="00775C15">
        <w:rPr>
          <w:rFonts w:ascii="Times New Roman" w:hAnsi="Times New Roman" w:cs="Times New Roman"/>
          <w:sz w:val="24"/>
          <w:szCs w:val="24"/>
        </w:rPr>
        <w:t>19, в том числе по приобрет</w:t>
      </w:r>
      <w:r w:rsidR="002E3836" w:rsidRPr="00775C15">
        <w:rPr>
          <w:rFonts w:ascii="Times New Roman" w:hAnsi="Times New Roman" w:cs="Times New Roman"/>
          <w:sz w:val="24"/>
          <w:szCs w:val="24"/>
        </w:rPr>
        <w:t>е</w:t>
      </w:r>
      <w:r w:rsidRPr="00775C15">
        <w:rPr>
          <w:rFonts w:ascii="Times New Roman" w:hAnsi="Times New Roman" w:cs="Times New Roman"/>
          <w:sz w:val="24"/>
          <w:szCs w:val="24"/>
        </w:rPr>
        <w:t>нию дезинфицирующих средств, средств индивидуал</w:t>
      </w:r>
      <w:r w:rsidR="002E3836" w:rsidRPr="00775C15">
        <w:rPr>
          <w:rFonts w:ascii="Times New Roman" w:hAnsi="Times New Roman" w:cs="Times New Roman"/>
          <w:sz w:val="24"/>
          <w:szCs w:val="24"/>
        </w:rPr>
        <w:t>ь</w:t>
      </w:r>
      <w:r w:rsidRPr="00775C15">
        <w:rPr>
          <w:rFonts w:ascii="Times New Roman" w:hAnsi="Times New Roman" w:cs="Times New Roman"/>
          <w:sz w:val="24"/>
          <w:szCs w:val="24"/>
        </w:rPr>
        <w:t xml:space="preserve">ной защиты, </w:t>
      </w:r>
      <w:r w:rsidRPr="00775C15">
        <w:rPr>
          <w:rFonts w:ascii="Times New Roman" w:hAnsi="Times New Roman" w:cs="Times New Roman"/>
          <w:sz w:val="24"/>
          <w:szCs w:val="24"/>
        </w:rPr>
        <w:lastRenderedPageBreak/>
        <w:t>приборов для бесконтактной термометрии и обеззараживания помещений. На эти цели из бюджета района было выделено 1488,6 тыс. рублей</w:t>
      </w:r>
      <w:r w:rsidR="002E3836" w:rsidRPr="00775C15">
        <w:rPr>
          <w:rFonts w:ascii="Times New Roman" w:hAnsi="Times New Roman" w:cs="Times New Roman"/>
          <w:sz w:val="24"/>
          <w:szCs w:val="24"/>
        </w:rPr>
        <w:t xml:space="preserve">, в том числе на дезинфицирующие средства для обработки рук, поверхностей и </w:t>
      </w:r>
      <w:r w:rsidR="00D45938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  <w:r w:rsidR="002E3836" w:rsidRPr="00775C15">
        <w:rPr>
          <w:rFonts w:ascii="Times New Roman" w:hAnsi="Times New Roman" w:cs="Times New Roman"/>
          <w:sz w:val="24"/>
          <w:szCs w:val="24"/>
        </w:rPr>
        <w:t xml:space="preserve"> – 556,6 тыс. рублей, на бесконтактные термометры – 214,8 тыс. рублей, на УФ-облучатели  (рециркуляторы) – 582,6 тыс.рублей, на заключительную дезинфекцию – 134,6 тыс. рублей. Также в рамках безвозмездной передачи от Нукутской ТИК в декабре 2020 года образовательные учреждения получили дезинфицирующие средства, </w:t>
      </w:r>
      <w:r w:rsidR="00D45938">
        <w:rPr>
          <w:rFonts w:ascii="Times New Roman" w:hAnsi="Times New Roman" w:cs="Times New Roman"/>
          <w:sz w:val="24"/>
          <w:szCs w:val="24"/>
        </w:rPr>
        <w:t>средства индивидуальной защиты</w:t>
      </w:r>
      <w:r w:rsidR="002E3836" w:rsidRPr="00775C15">
        <w:rPr>
          <w:rFonts w:ascii="Times New Roman" w:hAnsi="Times New Roman" w:cs="Times New Roman"/>
          <w:sz w:val="24"/>
          <w:szCs w:val="24"/>
        </w:rPr>
        <w:t xml:space="preserve"> и прочие расходные профилактические материалы на 131,8 тыс. рублей.</w:t>
      </w:r>
    </w:p>
    <w:p w:rsidR="002E3836" w:rsidRPr="00775C15" w:rsidRDefault="002E3836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Заявки по дез</w:t>
      </w:r>
      <w:r w:rsidR="00D45938">
        <w:rPr>
          <w:rFonts w:ascii="Times New Roman" w:hAnsi="Times New Roman" w:cs="Times New Roman"/>
          <w:sz w:val="24"/>
          <w:szCs w:val="24"/>
        </w:rPr>
        <w:t>инфицирующим</w:t>
      </w:r>
      <w:r w:rsidRPr="00775C15">
        <w:rPr>
          <w:rFonts w:ascii="Times New Roman" w:hAnsi="Times New Roman" w:cs="Times New Roman"/>
          <w:sz w:val="24"/>
          <w:szCs w:val="24"/>
        </w:rPr>
        <w:t xml:space="preserve"> средствам удовлетворяются в полном объёме. Сохраняется недостаточная оснащённость рециркуляторами. Плановая потребность в рециркуляторах – 97 аппаратов: школы – 72, д</w:t>
      </w:r>
      <w:r w:rsidR="00D45938">
        <w:rPr>
          <w:rFonts w:ascii="Times New Roman" w:hAnsi="Times New Roman" w:cs="Times New Roman"/>
          <w:sz w:val="24"/>
          <w:szCs w:val="24"/>
        </w:rPr>
        <w:t xml:space="preserve">етские </w:t>
      </w:r>
      <w:r w:rsidRPr="00775C15">
        <w:rPr>
          <w:rFonts w:ascii="Times New Roman" w:hAnsi="Times New Roman" w:cs="Times New Roman"/>
          <w:sz w:val="24"/>
          <w:szCs w:val="24"/>
        </w:rPr>
        <w:t>сады – 22,  учреждения дополнительного образования – 3.</w:t>
      </w:r>
    </w:p>
    <w:p w:rsidR="009665E8" w:rsidRPr="00775C15" w:rsidRDefault="002E3836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Администрацией МО «Нукутский район» в августе 2020</w:t>
      </w:r>
      <w:r w:rsidR="00D45938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г</w:t>
      </w:r>
      <w:r w:rsidR="00D45938">
        <w:rPr>
          <w:rFonts w:ascii="Times New Roman" w:hAnsi="Times New Roman" w:cs="Times New Roman"/>
          <w:sz w:val="24"/>
          <w:szCs w:val="24"/>
        </w:rPr>
        <w:t>ода</w:t>
      </w:r>
      <w:r w:rsidRPr="00775C15">
        <w:rPr>
          <w:rFonts w:ascii="Times New Roman" w:hAnsi="Times New Roman" w:cs="Times New Roman"/>
          <w:sz w:val="24"/>
          <w:szCs w:val="24"/>
        </w:rPr>
        <w:t xml:space="preserve"> приобретен 21 передвижной рециркулятор на общую сумму 419</w:t>
      </w:r>
      <w:r w:rsidR="00D45938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890</w:t>
      </w:r>
      <w:r w:rsidR="00D45938">
        <w:rPr>
          <w:rFonts w:ascii="Times New Roman" w:hAnsi="Times New Roman" w:cs="Times New Roman"/>
          <w:sz w:val="24"/>
          <w:szCs w:val="24"/>
        </w:rPr>
        <w:t>,0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 (для каждой школы по 1 рециркулятору, для МБОУ Новонукутская СОШ – 7 штук). В декабре 2020 года приобретено 8 передвижных</w:t>
      </w:r>
      <w:r w:rsidR="00D45938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рециркуляторов на сумму 161</w:t>
      </w:r>
      <w:r w:rsidR="00D45938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824</w:t>
      </w:r>
      <w:r w:rsidR="00D45938">
        <w:rPr>
          <w:rFonts w:ascii="Times New Roman" w:hAnsi="Times New Roman" w:cs="Times New Roman"/>
          <w:sz w:val="24"/>
          <w:szCs w:val="24"/>
        </w:rPr>
        <w:t>,0</w:t>
      </w:r>
      <w:r w:rsidRPr="00775C15">
        <w:rPr>
          <w:rFonts w:ascii="Times New Roman" w:hAnsi="Times New Roman" w:cs="Times New Roman"/>
          <w:sz w:val="24"/>
          <w:szCs w:val="24"/>
        </w:rPr>
        <w:t xml:space="preserve"> </w:t>
      </w:r>
      <w:r w:rsidR="008D4C6A" w:rsidRPr="00775C15">
        <w:rPr>
          <w:rFonts w:ascii="Times New Roman" w:hAnsi="Times New Roman" w:cs="Times New Roman"/>
          <w:sz w:val="24"/>
          <w:szCs w:val="24"/>
        </w:rPr>
        <w:t>рубля.</w:t>
      </w:r>
      <w:r w:rsidR="00D45938">
        <w:rPr>
          <w:rFonts w:ascii="Times New Roman" w:hAnsi="Times New Roman" w:cs="Times New Roman"/>
          <w:sz w:val="24"/>
          <w:szCs w:val="24"/>
        </w:rPr>
        <w:t xml:space="preserve"> </w:t>
      </w:r>
      <w:r w:rsidR="008D4C6A" w:rsidRPr="00775C15">
        <w:rPr>
          <w:rFonts w:ascii="Times New Roman" w:hAnsi="Times New Roman" w:cs="Times New Roman"/>
          <w:sz w:val="24"/>
          <w:szCs w:val="24"/>
        </w:rPr>
        <w:t>О</w:t>
      </w:r>
      <w:r w:rsidRPr="00775C15">
        <w:rPr>
          <w:rFonts w:ascii="Times New Roman" w:hAnsi="Times New Roman" w:cs="Times New Roman"/>
          <w:sz w:val="24"/>
          <w:szCs w:val="24"/>
        </w:rPr>
        <w:t>ставшуюс</w:t>
      </w:r>
      <w:r w:rsidR="008D4C6A" w:rsidRPr="00775C15">
        <w:rPr>
          <w:rFonts w:ascii="Times New Roman" w:hAnsi="Times New Roman" w:cs="Times New Roman"/>
          <w:sz w:val="24"/>
          <w:szCs w:val="24"/>
        </w:rPr>
        <w:t xml:space="preserve">я потребность – 68 штук надеемся </w:t>
      </w:r>
      <w:r w:rsidR="00D45938">
        <w:rPr>
          <w:rFonts w:ascii="Times New Roman" w:hAnsi="Times New Roman" w:cs="Times New Roman"/>
          <w:sz w:val="24"/>
          <w:szCs w:val="24"/>
        </w:rPr>
        <w:t>приобрести</w:t>
      </w:r>
      <w:r w:rsidR="008D4C6A" w:rsidRPr="00775C15">
        <w:rPr>
          <w:rFonts w:ascii="Times New Roman" w:hAnsi="Times New Roman" w:cs="Times New Roman"/>
          <w:sz w:val="24"/>
          <w:szCs w:val="24"/>
        </w:rPr>
        <w:t xml:space="preserve"> через проект «Народные инициативы» в 2021 году в количестве 50 штук на сумму 1 011</w:t>
      </w:r>
      <w:r w:rsidR="00D45938">
        <w:rPr>
          <w:rFonts w:ascii="Times New Roman" w:hAnsi="Times New Roman" w:cs="Times New Roman"/>
          <w:sz w:val="24"/>
          <w:szCs w:val="24"/>
        </w:rPr>
        <w:t> </w:t>
      </w:r>
      <w:r w:rsidR="008D4C6A" w:rsidRPr="00775C15">
        <w:rPr>
          <w:rFonts w:ascii="Times New Roman" w:hAnsi="Times New Roman" w:cs="Times New Roman"/>
          <w:sz w:val="24"/>
          <w:szCs w:val="24"/>
        </w:rPr>
        <w:t>400</w:t>
      </w:r>
      <w:r w:rsidR="00D45938">
        <w:rPr>
          <w:rFonts w:ascii="Times New Roman" w:hAnsi="Times New Roman" w:cs="Times New Roman"/>
          <w:sz w:val="24"/>
          <w:szCs w:val="24"/>
        </w:rPr>
        <w:t>,0</w:t>
      </w:r>
      <w:r w:rsidR="008D4C6A" w:rsidRPr="00775C15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D4C6A" w:rsidRPr="00775C15" w:rsidRDefault="008D4C6A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Сложным 2020 год был и для учреждений культуры, вся деятельность которых основана на массо</w:t>
      </w:r>
      <w:r w:rsidR="0051209D" w:rsidRPr="00775C15">
        <w:rPr>
          <w:rFonts w:ascii="Times New Roman" w:hAnsi="Times New Roman" w:cs="Times New Roman"/>
          <w:sz w:val="24"/>
          <w:szCs w:val="24"/>
        </w:rPr>
        <w:t xml:space="preserve">вости и контактности. </w:t>
      </w:r>
      <w:r w:rsidRPr="00775C15">
        <w:rPr>
          <w:rFonts w:ascii="Times New Roman" w:hAnsi="Times New Roman" w:cs="Times New Roman"/>
          <w:sz w:val="24"/>
          <w:szCs w:val="24"/>
        </w:rPr>
        <w:t xml:space="preserve">Поэтому в учреждениях культуры был более длительный период нерабочих дней и работа по графику прибытия и убытия на рабочее место работников. </w:t>
      </w:r>
      <w:r w:rsidR="0051209D" w:rsidRPr="00775C15">
        <w:rPr>
          <w:rFonts w:ascii="Times New Roman" w:hAnsi="Times New Roman" w:cs="Times New Roman"/>
          <w:sz w:val="24"/>
          <w:szCs w:val="24"/>
        </w:rPr>
        <w:t>Кроме офлайн мероприятий пришлось освоить онлайн мероприятия. Надо отдать должное, учитывая рекомендации Министерства культуры Иркутской области, специалисты учреждений культуры должным образом отработали</w:t>
      </w:r>
      <w:r w:rsidR="00D45938">
        <w:rPr>
          <w:rFonts w:ascii="Times New Roman" w:hAnsi="Times New Roman" w:cs="Times New Roman"/>
          <w:sz w:val="24"/>
          <w:szCs w:val="24"/>
        </w:rPr>
        <w:t xml:space="preserve"> </w:t>
      </w:r>
      <w:r w:rsidR="0051209D" w:rsidRPr="00775C15">
        <w:rPr>
          <w:rFonts w:ascii="Times New Roman" w:hAnsi="Times New Roman" w:cs="Times New Roman"/>
          <w:sz w:val="24"/>
          <w:szCs w:val="24"/>
        </w:rPr>
        <w:t>период строгих ограничительных мер</w:t>
      </w:r>
      <w:r w:rsidR="00D45938">
        <w:rPr>
          <w:rFonts w:ascii="Times New Roman" w:hAnsi="Times New Roman" w:cs="Times New Roman"/>
          <w:sz w:val="24"/>
          <w:szCs w:val="24"/>
        </w:rPr>
        <w:t>.</w:t>
      </w:r>
    </w:p>
    <w:p w:rsidR="0051209D" w:rsidRPr="00775C15" w:rsidRDefault="0051209D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В Нукутском районе культурно-досуговыми учреждениями было </w:t>
      </w:r>
      <w:r w:rsidR="006C1E56" w:rsidRPr="00775C15">
        <w:rPr>
          <w:rFonts w:ascii="Times New Roman" w:hAnsi="Times New Roman" w:cs="Times New Roman"/>
          <w:sz w:val="24"/>
          <w:szCs w:val="24"/>
        </w:rPr>
        <w:t>проведено 131 онлайн-конкурсов, мероприятий. В них приняли участие 2701 человек.</w:t>
      </w:r>
    </w:p>
    <w:p w:rsidR="006C1E56" w:rsidRPr="00775C15" w:rsidRDefault="009665E8" w:rsidP="00D45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Так</w:t>
      </w:r>
      <w:r w:rsidR="006C1E56" w:rsidRPr="00775C15">
        <w:rPr>
          <w:rFonts w:ascii="Times New Roman" w:hAnsi="Times New Roman" w:cs="Times New Roman"/>
          <w:sz w:val="24"/>
          <w:szCs w:val="24"/>
        </w:rPr>
        <w:t xml:space="preserve"> в нашу жизнь вошли такие онлайн-мероприятия, как онлайн-фотоконкурс среди огородов и садоводов (11 участников </w:t>
      </w:r>
      <w:r w:rsidR="00D45938">
        <w:rPr>
          <w:rFonts w:ascii="Times New Roman" w:hAnsi="Times New Roman" w:cs="Times New Roman"/>
          <w:sz w:val="24"/>
          <w:szCs w:val="24"/>
        </w:rPr>
        <w:t>МО «</w:t>
      </w:r>
      <w:r w:rsidR="006C1E56" w:rsidRPr="00775C15">
        <w:rPr>
          <w:rFonts w:ascii="Times New Roman" w:hAnsi="Times New Roman" w:cs="Times New Roman"/>
          <w:sz w:val="24"/>
          <w:szCs w:val="24"/>
        </w:rPr>
        <w:t>Новоленино</w:t>
      </w:r>
      <w:r w:rsidR="00D45938">
        <w:rPr>
          <w:rFonts w:ascii="Times New Roman" w:hAnsi="Times New Roman" w:cs="Times New Roman"/>
          <w:sz w:val="24"/>
          <w:szCs w:val="24"/>
        </w:rPr>
        <w:t>»</w:t>
      </w:r>
      <w:r w:rsidR="006C1E56" w:rsidRPr="00775C15">
        <w:rPr>
          <w:rFonts w:ascii="Times New Roman" w:hAnsi="Times New Roman" w:cs="Times New Roman"/>
          <w:sz w:val="24"/>
          <w:szCs w:val="24"/>
        </w:rPr>
        <w:t>),</w:t>
      </w:r>
      <w:r w:rsidR="00D45938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ф</w:t>
      </w:r>
      <w:r w:rsidR="006C1E56" w:rsidRPr="00775C15">
        <w:rPr>
          <w:rFonts w:ascii="Times New Roman" w:hAnsi="Times New Roman" w:cs="Times New Roman"/>
          <w:sz w:val="24"/>
          <w:szCs w:val="24"/>
        </w:rPr>
        <w:t xml:space="preserve">отоконкурс «Новоленино в лицах» (9 участников), конкурс «Мы рисуем с мамой» (56 участников </w:t>
      </w:r>
      <w:r w:rsidR="00D45938">
        <w:rPr>
          <w:rFonts w:ascii="Times New Roman" w:hAnsi="Times New Roman" w:cs="Times New Roman"/>
          <w:sz w:val="24"/>
          <w:szCs w:val="24"/>
        </w:rPr>
        <w:t>МО «</w:t>
      </w:r>
      <w:r w:rsidR="006C1E56" w:rsidRPr="00775C15">
        <w:rPr>
          <w:rFonts w:ascii="Times New Roman" w:hAnsi="Times New Roman" w:cs="Times New Roman"/>
          <w:sz w:val="24"/>
          <w:szCs w:val="24"/>
        </w:rPr>
        <w:t>Хадахан</w:t>
      </w:r>
      <w:r w:rsidR="00D45938">
        <w:rPr>
          <w:rFonts w:ascii="Times New Roman" w:hAnsi="Times New Roman" w:cs="Times New Roman"/>
          <w:sz w:val="24"/>
          <w:szCs w:val="24"/>
        </w:rPr>
        <w:t>»</w:t>
      </w:r>
      <w:r w:rsidR="006C1E56" w:rsidRPr="00775C15">
        <w:rPr>
          <w:rFonts w:ascii="Times New Roman" w:hAnsi="Times New Roman" w:cs="Times New Roman"/>
          <w:sz w:val="24"/>
          <w:szCs w:val="24"/>
        </w:rPr>
        <w:t>), акции «Окна России», «Рифмы России», «Голубь мира», «Свеча памяти», «Победный марш», семейный дистанционный конкурс вокального мастерства «Наследники Великой Победы», районный дистанционный конкурс семейного творчества «Папа, мама, я</w:t>
      </w:r>
      <w:r w:rsidR="00D45938">
        <w:rPr>
          <w:rFonts w:ascii="Times New Roman" w:hAnsi="Times New Roman" w:cs="Times New Roman"/>
          <w:sz w:val="24"/>
          <w:szCs w:val="24"/>
        </w:rPr>
        <w:t xml:space="preserve"> </w:t>
      </w:r>
      <w:r w:rsidR="006C1E56" w:rsidRPr="00775C15">
        <w:rPr>
          <w:rFonts w:ascii="Times New Roman" w:hAnsi="Times New Roman" w:cs="Times New Roman"/>
          <w:sz w:val="24"/>
          <w:szCs w:val="24"/>
        </w:rPr>
        <w:t>-</w:t>
      </w:r>
      <w:r w:rsidR="00D45938">
        <w:rPr>
          <w:rFonts w:ascii="Times New Roman" w:hAnsi="Times New Roman" w:cs="Times New Roman"/>
          <w:sz w:val="24"/>
          <w:szCs w:val="24"/>
        </w:rPr>
        <w:t xml:space="preserve"> </w:t>
      </w:r>
      <w:r w:rsidR="006C1E56" w:rsidRPr="00775C15">
        <w:rPr>
          <w:rFonts w:ascii="Times New Roman" w:hAnsi="Times New Roman" w:cs="Times New Roman"/>
          <w:sz w:val="24"/>
          <w:szCs w:val="24"/>
        </w:rPr>
        <w:t xml:space="preserve"> самоизоляция», дистанционный районный конкурс улигершинов и испо</w:t>
      </w:r>
      <w:r w:rsidRPr="00775C15">
        <w:rPr>
          <w:rFonts w:ascii="Times New Roman" w:hAnsi="Times New Roman" w:cs="Times New Roman"/>
          <w:sz w:val="24"/>
          <w:szCs w:val="24"/>
        </w:rPr>
        <w:t>лнителей одической поэзии и многие другие.</w:t>
      </w:r>
    </w:p>
    <w:p w:rsidR="0051209D" w:rsidRPr="00775C15" w:rsidRDefault="0051209D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При постепенном ослаблении ограничительных мероприятий был проработан вопрос по оснащению Ц</w:t>
      </w:r>
      <w:r w:rsidR="00D45938">
        <w:rPr>
          <w:rFonts w:ascii="Times New Roman" w:hAnsi="Times New Roman" w:cs="Times New Roman"/>
          <w:sz w:val="24"/>
          <w:szCs w:val="24"/>
        </w:rPr>
        <w:t>ентральной библиотеки</w:t>
      </w:r>
      <w:r w:rsidRPr="00775C15">
        <w:rPr>
          <w:rFonts w:ascii="Times New Roman" w:hAnsi="Times New Roman" w:cs="Times New Roman"/>
          <w:sz w:val="24"/>
          <w:szCs w:val="24"/>
        </w:rPr>
        <w:t xml:space="preserve"> обеззараживающим боксом для документов и рециркулятором на сумму 69</w:t>
      </w:r>
      <w:r w:rsidR="00D45938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900</w:t>
      </w:r>
      <w:r w:rsidR="00D45938">
        <w:rPr>
          <w:rFonts w:ascii="Times New Roman" w:hAnsi="Times New Roman" w:cs="Times New Roman"/>
          <w:sz w:val="24"/>
          <w:szCs w:val="24"/>
        </w:rPr>
        <w:t>,0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45938">
        <w:rPr>
          <w:rFonts w:ascii="Times New Roman" w:hAnsi="Times New Roman" w:cs="Times New Roman"/>
          <w:sz w:val="24"/>
          <w:szCs w:val="24"/>
        </w:rPr>
        <w:t xml:space="preserve">; </w:t>
      </w:r>
      <w:r w:rsidRPr="00775C15">
        <w:rPr>
          <w:rFonts w:ascii="Times New Roman" w:hAnsi="Times New Roman" w:cs="Times New Roman"/>
          <w:sz w:val="24"/>
          <w:szCs w:val="24"/>
        </w:rPr>
        <w:t>Д</w:t>
      </w:r>
      <w:r w:rsidR="00D45938">
        <w:rPr>
          <w:rFonts w:ascii="Times New Roman" w:hAnsi="Times New Roman" w:cs="Times New Roman"/>
          <w:sz w:val="24"/>
          <w:szCs w:val="24"/>
        </w:rPr>
        <w:t>етскую школу искусств</w:t>
      </w:r>
      <w:r w:rsidR="00155D3E">
        <w:rPr>
          <w:rFonts w:ascii="Times New Roman" w:hAnsi="Times New Roman" w:cs="Times New Roman"/>
          <w:sz w:val="24"/>
          <w:szCs w:val="24"/>
        </w:rPr>
        <w:t xml:space="preserve"> -</w:t>
      </w:r>
      <w:r w:rsidRPr="00775C15">
        <w:rPr>
          <w:rFonts w:ascii="Times New Roman" w:hAnsi="Times New Roman" w:cs="Times New Roman"/>
          <w:sz w:val="24"/>
          <w:szCs w:val="24"/>
        </w:rPr>
        <w:t xml:space="preserve"> бактерицидными лампами, термометром, антисептиками на сумму 24</w:t>
      </w:r>
      <w:r w:rsidR="00D45938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800</w:t>
      </w:r>
      <w:r w:rsidR="00D45938">
        <w:rPr>
          <w:rFonts w:ascii="Times New Roman" w:hAnsi="Times New Roman" w:cs="Times New Roman"/>
          <w:sz w:val="24"/>
          <w:szCs w:val="24"/>
        </w:rPr>
        <w:t>,0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45938">
        <w:rPr>
          <w:rFonts w:ascii="Times New Roman" w:hAnsi="Times New Roman" w:cs="Times New Roman"/>
          <w:sz w:val="24"/>
          <w:szCs w:val="24"/>
        </w:rPr>
        <w:t>;</w:t>
      </w:r>
      <w:r w:rsidRPr="00775C15">
        <w:rPr>
          <w:rFonts w:ascii="Times New Roman" w:hAnsi="Times New Roman" w:cs="Times New Roman"/>
          <w:sz w:val="24"/>
          <w:szCs w:val="24"/>
        </w:rPr>
        <w:t xml:space="preserve"> М</w:t>
      </w:r>
      <w:r w:rsidR="00D45938">
        <w:rPr>
          <w:rFonts w:ascii="Times New Roman" w:hAnsi="Times New Roman" w:cs="Times New Roman"/>
          <w:sz w:val="24"/>
          <w:szCs w:val="24"/>
        </w:rPr>
        <w:t xml:space="preserve">ежмуниципальный </w:t>
      </w:r>
      <w:r w:rsidRPr="00775C15">
        <w:rPr>
          <w:rFonts w:ascii="Times New Roman" w:hAnsi="Times New Roman" w:cs="Times New Roman"/>
          <w:sz w:val="24"/>
          <w:szCs w:val="24"/>
        </w:rPr>
        <w:t>Д</w:t>
      </w:r>
      <w:r w:rsidR="00D45938">
        <w:rPr>
          <w:rFonts w:ascii="Times New Roman" w:hAnsi="Times New Roman" w:cs="Times New Roman"/>
          <w:sz w:val="24"/>
          <w:szCs w:val="24"/>
        </w:rPr>
        <w:t>ом культуры -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рециркулятором, бесконтактным термометром и антисептиками на общую сумму 24</w:t>
      </w:r>
      <w:r w:rsidR="00155D3E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867</w:t>
      </w:r>
      <w:r w:rsidR="00155D3E">
        <w:rPr>
          <w:rFonts w:ascii="Times New Roman" w:hAnsi="Times New Roman" w:cs="Times New Roman"/>
          <w:sz w:val="24"/>
          <w:szCs w:val="24"/>
        </w:rPr>
        <w:t>,0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6343F" w:rsidRPr="00775C15" w:rsidRDefault="0051209D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Оперативным штабом была изучена ситуация в учреждениях культуры сельских поселений.  В 2020 году </w:t>
      </w:r>
      <w:r w:rsidR="009665E8" w:rsidRPr="00775C15"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Pr="00775C15">
        <w:rPr>
          <w:rFonts w:ascii="Times New Roman" w:hAnsi="Times New Roman" w:cs="Times New Roman"/>
          <w:sz w:val="24"/>
          <w:szCs w:val="24"/>
        </w:rPr>
        <w:t>МО «Закулей» обеспечили учреждения культуры бесконтактными термометрами, дез</w:t>
      </w:r>
      <w:r w:rsidR="00155D3E">
        <w:rPr>
          <w:rFonts w:ascii="Times New Roman" w:hAnsi="Times New Roman" w:cs="Times New Roman"/>
          <w:sz w:val="24"/>
          <w:szCs w:val="24"/>
        </w:rPr>
        <w:t>инфицирующими</w:t>
      </w:r>
      <w:r w:rsidRPr="00775C15">
        <w:rPr>
          <w:rFonts w:ascii="Times New Roman" w:hAnsi="Times New Roman" w:cs="Times New Roman"/>
          <w:sz w:val="24"/>
          <w:szCs w:val="24"/>
        </w:rPr>
        <w:t xml:space="preserve"> средствами, антисептиками и </w:t>
      </w:r>
      <w:r w:rsidRPr="00775C15">
        <w:rPr>
          <w:rFonts w:ascii="Times New Roman" w:hAnsi="Times New Roman" w:cs="Times New Roman"/>
          <w:sz w:val="24"/>
          <w:szCs w:val="24"/>
        </w:rPr>
        <w:lastRenderedPageBreak/>
        <w:t>обеззараживателями воздуха.</w:t>
      </w:r>
      <w:r w:rsidR="009665E8" w:rsidRPr="00775C15">
        <w:rPr>
          <w:rFonts w:ascii="Times New Roman" w:hAnsi="Times New Roman" w:cs="Times New Roman"/>
          <w:sz w:val="24"/>
          <w:szCs w:val="24"/>
        </w:rPr>
        <w:t xml:space="preserve"> Все остальные сельские поселения планируют провести данные мероприятия в 2021 году.</w:t>
      </w:r>
    </w:p>
    <w:p w:rsidR="00A6343F" w:rsidRPr="00775C15" w:rsidRDefault="00A6343F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Один из главных праздников России – День Победы в 2020 году именовался юбилейным. Планы были соответственно тоже юбилейные, но, к сожалению</w:t>
      </w:r>
      <w:r w:rsidR="00155D3E">
        <w:rPr>
          <w:rFonts w:ascii="Times New Roman" w:hAnsi="Times New Roman" w:cs="Times New Roman"/>
          <w:sz w:val="24"/>
          <w:szCs w:val="24"/>
        </w:rPr>
        <w:t>,</w:t>
      </w:r>
      <w:r w:rsidRPr="00775C15">
        <w:rPr>
          <w:rFonts w:ascii="Times New Roman" w:hAnsi="Times New Roman" w:cs="Times New Roman"/>
          <w:sz w:val="24"/>
          <w:szCs w:val="24"/>
        </w:rPr>
        <w:t xml:space="preserve"> коронавирус и здесь внёс свои корректировки.</w:t>
      </w:r>
    </w:p>
    <w:p w:rsidR="00A6343F" w:rsidRPr="00775C15" w:rsidRDefault="00A6343F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Отличительной особенностью 2020 года было то, что в рамках 75-летия Великой Победы, впервые Правительством Иркутской области был предоставлен иной межбюджетный трансфер</w:t>
      </w:r>
      <w:r w:rsidR="00155D3E">
        <w:rPr>
          <w:rFonts w:ascii="Times New Roman" w:hAnsi="Times New Roman" w:cs="Times New Roman"/>
          <w:sz w:val="24"/>
          <w:szCs w:val="24"/>
        </w:rPr>
        <w:t>т</w:t>
      </w:r>
      <w:r w:rsidRPr="00775C15">
        <w:rPr>
          <w:rFonts w:ascii="Times New Roman" w:hAnsi="Times New Roman" w:cs="Times New Roman"/>
          <w:sz w:val="24"/>
          <w:szCs w:val="24"/>
        </w:rPr>
        <w:t xml:space="preserve"> из областного бюджета местному бюджету на восстановление мемориальных сооружений и объектов, увековечивающих память погибших защитников Отечества в размере 2 000 000,0 рублей. (Постановление Правительства Иркутской области № 270-пп от 21.04.2020</w:t>
      </w:r>
      <w:r w:rsidR="00155D3E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г.)</w:t>
      </w:r>
    </w:p>
    <w:p w:rsidR="00A6343F" w:rsidRPr="00775C15" w:rsidRDefault="00A6343F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На основани</w:t>
      </w:r>
      <w:r w:rsidR="009665E8" w:rsidRPr="00775C15">
        <w:rPr>
          <w:rFonts w:ascii="Times New Roman" w:hAnsi="Times New Roman" w:cs="Times New Roman"/>
          <w:sz w:val="24"/>
          <w:szCs w:val="24"/>
        </w:rPr>
        <w:t xml:space="preserve">и вышеуказанного Постановления </w:t>
      </w:r>
      <w:r w:rsidRPr="00775C15">
        <w:rPr>
          <w:rFonts w:ascii="Times New Roman" w:hAnsi="Times New Roman" w:cs="Times New Roman"/>
          <w:sz w:val="24"/>
          <w:szCs w:val="24"/>
        </w:rPr>
        <w:t>Нукутским районом был разработан Порядок отбора муни</w:t>
      </w:r>
      <w:r w:rsidR="009665E8" w:rsidRPr="00775C15">
        <w:rPr>
          <w:rFonts w:ascii="Times New Roman" w:hAnsi="Times New Roman" w:cs="Times New Roman"/>
          <w:sz w:val="24"/>
          <w:szCs w:val="24"/>
        </w:rPr>
        <w:t>ципальных образований Нукутског</w:t>
      </w:r>
      <w:r w:rsidRPr="00775C15">
        <w:rPr>
          <w:rFonts w:ascii="Times New Roman" w:hAnsi="Times New Roman" w:cs="Times New Roman"/>
          <w:sz w:val="24"/>
          <w:szCs w:val="24"/>
        </w:rPr>
        <w:t>о района на предоставление иных межбюджет</w:t>
      </w:r>
      <w:r w:rsidR="009665E8" w:rsidRPr="00775C15">
        <w:rPr>
          <w:rFonts w:ascii="Times New Roman" w:hAnsi="Times New Roman" w:cs="Times New Roman"/>
          <w:sz w:val="24"/>
          <w:szCs w:val="24"/>
        </w:rPr>
        <w:t>ных трансфер</w:t>
      </w:r>
      <w:r w:rsidR="00155D3E">
        <w:rPr>
          <w:rFonts w:ascii="Times New Roman" w:hAnsi="Times New Roman" w:cs="Times New Roman"/>
          <w:sz w:val="24"/>
          <w:szCs w:val="24"/>
        </w:rPr>
        <w:t>т</w:t>
      </w:r>
      <w:r w:rsidR="009665E8" w:rsidRPr="00775C15">
        <w:rPr>
          <w:rFonts w:ascii="Times New Roman" w:hAnsi="Times New Roman" w:cs="Times New Roman"/>
          <w:sz w:val="24"/>
          <w:szCs w:val="24"/>
        </w:rPr>
        <w:t>ов на восстановление</w:t>
      </w:r>
      <w:r w:rsidRPr="00775C15">
        <w:rPr>
          <w:rFonts w:ascii="Times New Roman" w:hAnsi="Times New Roman" w:cs="Times New Roman"/>
          <w:sz w:val="24"/>
          <w:szCs w:val="24"/>
        </w:rPr>
        <w:t xml:space="preserve"> мемориальных сооружений и объектов, увековечивающих память погибших при защите Отечества.</w:t>
      </w:r>
    </w:p>
    <w:p w:rsidR="00A6343F" w:rsidRPr="00775C15" w:rsidRDefault="00A6343F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На основании данного Порядка, муниципальные образования предоставили заявки, локально-сметные расчёты, правоустанавливающие документы, согласно Протоколу № 1 от 19 мая 2020 года общего совещания по отбору муниципальны</w:t>
      </w:r>
      <w:r w:rsidR="009665E8" w:rsidRPr="00775C15">
        <w:rPr>
          <w:rFonts w:ascii="Times New Roman" w:hAnsi="Times New Roman" w:cs="Times New Roman"/>
          <w:sz w:val="24"/>
          <w:szCs w:val="24"/>
        </w:rPr>
        <w:t>х образований Нукутского района п</w:t>
      </w:r>
      <w:r w:rsidRPr="00775C15">
        <w:rPr>
          <w:rFonts w:ascii="Times New Roman" w:hAnsi="Times New Roman" w:cs="Times New Roman"/>
          <w:sz w:val="24"/>
          <w:szCs w:val="24"/>
        </w:rPr>
        <w:t>ринято решение о распределении денежных средств</w:t>
      </w:r>
      <w:r w:rsidR="00155D3E">
        <w:rPr>
          <w:rFonts w:ascii="Times New Roman" w:hAnsi="Times New Roman" w:cs="Times New Roman"/>
          <w:sz w:val="24"/>
          <w:szCs w:val="24"/>
        </w:rPr>
        <w:t>:</w:t>
      </w:r>
      <w:r w:rsidRPr="00775C15">
        <w:rPr>
          <w:rFonts w:ascii="Times New Roman" w:hAnsi="Times New Roman" w:cs="Times New Roman"/>
          <w:sz w:val="24"/>
          <w:szCs w:val="24"/>
        </w:rPr>
        <w:t xml:space="preserve"> МО «Новонукутское</w:t>
      </w:r>
      <w:r w:rsidR="00155D3E">
        <w:rPr>
          <w:rFonts w:ascii="Times New Roman" w:hAnsi="Times New Roman" w:cs="Times New Roman"/>
          <w:sz w:val="24"/>
          <w:szCs w:val="24"/>
        </w:rPr>
        <w:t>»</w:t>
      </w:r>
      <w:r w:rsidRPr="00775C15">
        <w:rPr>
          <w:rFonts w:ascii="Times New Roman" w:hAnsi="Times New Roman" w:cs="Times New Roman"/>
          <w:sz w:val="24"/>
          <w:szCs w:val="24"/>
        </w:rPr>
        <w:t xml:space="preserve"> – 1 100 000,0 рублей, остальным муниципальным образованиям по 100 000, 0 рублей.</w:t>
      </w:r>
    </w:p>
    <w:p w:rsidR="00A6343F" w:rsidRPr="00775C15" w:rsidRDefault="00A85FD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рамках данного мероприятия завершается изготовление двух бюстов для Аллеи герое</w:t>
      </w:r>
      <w:r w:rsidR="00155D3E">
        <w:rPr>
          <w:rFonts w:ascii="Times New Roman" w:hAnsi="Times New Roman" w:cs="Times New Roman"/>
          <w:sz w:val="24"/>
          <w:szCs w:val="24"/>
        </w:rPr>
        <w:t>в</w:t>
      </w:r>
      <w:r w:rsidRPr="00775C15">
        <w:rPr>
          <w:rFonts w:ascii="Times New Roman" w:hAnsi="Times New Roman" w:cs="Times New Roman"/>
          <w:sz w:val="24"/>
          <w:szCs w:val="24"/>
        </w:rPr>
        <w:t xml:space="preserve"> Нукутского района, и каждое муниципальное образование согласно «дорожной карте» обеспечили реализацию данного мероприятия в полном объёме.</w:t>
      </w:r>
    </w:p>
    <w:p w:rsidR="00A85FD5" w:rsidRPr="00775C15" w:rsidRDefault="00A85FD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Главы муниципальных образований подошли к реализации данного мероприятия эффективно, бюджетно: проведены ремонт и укрепление оснований и конструкций</w:t>
      </w:r>
      <w:r w:rsidR="009665E8" w:rsidRPr="00775C15">
        <w:rPr>
          <w:rFonts w:ascii="Times New Roman" w:hAnsi="Times New Roman" w:cs="Times New Roman"/>
          <w:sz w:val="24"/>
          <w:szCs w:val="24"/>
        </w:rPr>
        <w:t xml:space="preserve"> мемориалов, </w:t>
      </w:r>
      <w:r w:rsidRPr="00775C15">
        <w:rPr>
          <w:rFonts w:ascii="Times New Roman" w:hAnsi="Times New Roman" w:cs="Times New Roman"/>
          <w:sz w:val="24"/>
          <w:szCs w:val="24"/>
        </w:rPr>
        <w:t>большей частью заменены ограждения, установлены новые мемориальные плиты, проведено благоустройство. Обновление мемориальных сооружений – это знаковое событие 2020 года.</w:t>
      </w:r>
    </w:p>
    <w:p w:rsidR="00A85FD5" w:rsidRPr="00775C15" w:rsidRDefault="00A85FD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Несмотря на ограничительные сложности года в определённые периоды, постарались провести очные (офлайн) мероприятия, направленные на патриотическое и </w:t>
      </w:r>
      <w:r w:rsidR="002A462B" w:rsidRPr="00775C15">
        <w:rPr>
          <w:rFonts w:ascii="Times New Roman" w:hAnsi="Times New Roman" w:cs="Times New Roman"/>
          <w:sz w:val="24"/>
          <w:szCs w:val="24"/>
        </w:rPr>
        <w:t>нравственное воспитание, формирование здорового образа жизни.</w:t>
      </w:r>
    </w:p>
    <w:p w:rsidR="002A462B" w:rsidRPr="00775C15" w:rsidRDefault="002A462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29 сентября 2020 г</w:t>
      </w:r>
      <w:r w:rsidR="00463F65">
        <w:rPr>
          <w:rFonts w:ascii="Times New Roman" w:hAnsi="Times New Roman" w:cs="Times New Roman"/>
          <w:sz w:val="24"/>
          <w:szCs w:val="24"/>
        </w:rPr>
        <w:t>ода</w:t>
      </w:r>
      <w:r w:rsidRPr="00775C15">
        <w:rPr>
          <w:rFonts w:ascii="Times New Roman" w:hAnsi="Times New Roman" w:cs="Times New Roman"/>
          <w:sz w:val="24"/>
          <w:szCs w:val="24"/>
        </w:rPr>
        <w:t xml:space="preserve"> произвели торжественное открытие мемориальной доски на здании МБОУ Нукутская СОШ Герою Советского Союза Кузнецову Иннокентию Васильевичу с участием нашего земляка академика А.К. Тулохонова.</w:t>
      </w:r>
    </w:p>
    <w:p w:rsidR="002A462B" w:rsidRPr="00775C15" w:rsidRDefault="002A462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20 мая 2020 года провели Всероссийскую акцию «Сад Памяти», основной задачей которой явля</w:t>
      </w:r>
      <w:r w:rsidR="00463F65">
        <w:rPr>
          <w:rFonts w:ascii="Times New Roman" w:hAnsi="Times New Roman" w:cs="Times New Roman"/>
          <w:sz w:val="24"/>
          <w:szCs w:val="24"/>
        </w:rPr>
        <w:t>лась</w:t>
      </w:r>
      <w:r w:rsidRPr="00775C15">
        <w:rPr>
          <w:rFonts w:ascii="Times New Roman" w:hAnsi="Times New Roman" w:cs="Times New Roman"/>
          <w:sz w:val="24"/>
          <w:szCs w:val="24"/>
        </w:rPr>
        <w:t xml:space="preserve"> посадка 27 миллионов деревьев, символизирующих победу и вечность каждого человека, отдавшего свою жизнь в годы Великой Отечественной войны. </w:t>
      </w:r>
      <w:r w:rsidR="00096B99" w:rsidRPr="00775C15">
        <w:rPr>
          <w:rFonts w:ascii="Times New Roman" w:hAnsi="Times New Roman" w:cs="Times New Roman"/>
          <w:sz w:val="24"/>
          <w:szCs w:val="24"/>
        </w:rPr>
        <w:t>Р</w:t>
      </w:r>
      <w:r w:rsidRPr="00775C15">
        <w:rPr>
          <w:rFonts w:ascii="Times New Roman" w:hAnsi="Times New Roman" w:cs="Times New Roman"/>
          <w:sz w:val="24"/>
          <w:szCs w:val="24"/>
        </w:rPr>
        <w:t xml:space="preserve">егиональными организаторами акции </w:t>
      </w:r>
      <w:r w:rsidR="00463F65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75C15">
        <w:rPr>
          <w:rFonts w:ascii="Times New Roman" w:hAnsi="Times New Roman" w:cs="Times New Roman"/>
          <w:sz w:val="24"/>
          <w:szCs w:val="24"/>
        </w:rPr>
        <w:t xml:space="preserve">предоставлено 250 саженцев, которые были высажены </w:t>
      </w:r>
      <w:r w:rsidR="009665E8" w:rsidRPr="00775C15">
        <w:rPr>
          <w:rFonts w:ascii="Times New Roman" w:hAnsi="Times New Roman" w:cs="Times New Roman"/>
          <w:sz w:val="24"/>
          <w:szCs w:val="24"/>
        </w:rPr>
        <w:t>на территории стадиона и территории</w:t>
      </w:r>
      <w:r w:rsidR="00463F65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Новонукутского ДОУ №</w:t>
      </w:r>
      <w:r w:rsidR="00463F65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2</w:t>
      </w:r>
      <w:r w:rsidR="00096B99" w:rsidRPr="00775C15">
        <w:rPr>
          <w:rFonts w:ascii="Times New Roman" w:hAnsi="Times New Roman" w:cs="Times New Roman"/>
          <w:sz w:val="24"/>
          <w:szCs w:val="24"/>
        </w:rPr>
        <w:t>.</w:t>
      </w:r>
    </w:p>
    <w:p w:rsidR="00096B99" w:rsidRPr="00775C15" w:rsidRDefault="00096B99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8 августа 2020 </w:t>
      </w:r>
      <w:r w:rsidR="00463F65">
        <w:rPr>
          <w:rFonts w:ascii="Times New Roman" w:hAnsi="Times New Roman" w:cs="Times New Roman"/>
          <w:sz w:val="24"/>
          <w:szCs w:val="24"/>
        </w:rPr>
        <w:t>ода</w:t>
      </w:r>
      <w:r w:rsidRPr="00775C15">
        <w:rPr>
          <w:rFonts w:ascii="Times New Roman" w:hAnsi="Times New Roman" w:cs="Times New Roman"/>
          <w:sz w:val="24"/>
          <w:szCs w:val="24"/>
        </w:rPr>
        <w:t>. была реализована благотворительная площадка «уличные шахматы» от Уполномоченного по правам ребёнка в Иркутской области Семёновой С.Н., в рамках которой проведено празднование Олимпийского дня.</w:t>
      </w:r>
    </w:p>
    <w:p w:rsidR="00096B99" w:rsidRPr="00775C15" w:rsidRDefault="00096B99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Хороший общественный резонанс прошёл</w:t>
      </w:r>
      <w:r w:rsidR="002123FE" w:rsidRPr="00775C15">
        <w:rPr>
          <w:rFonts w:ascii="Times New Roman" w:hAnsi="Times New Roman" w:cs="Times New Roman"/>
          <w:sz w:val="24"/>
          <w:szCs w:val="24"/>
        </w:rPr>
        <w:t xml:space="preserve"> после проведения районного праздника, посвящённого Дню Российского флага, который прошёл в формате сдачи ГТО. </w:t>
      </w:r>
      <w:r w:rsidR="002123FE" w:rsidRPr="00775C15">
        <w:rPr>
          <w:rFonts w:ascii="Times New Roman" w:hAnsi="Times New Roman" w:cs="Times New Roman"/>
          <w:sz w:val="24"/>
          <w:szCs w:val="24"/>
        </w:rPr>
        <w:lastRenderedPageBreak/>
        <w:t>Участниками праздника стали желающие из рабочих коллективов школ, детских садов, МЧС, подразделения полиции, к</w:t>
      </w:r>
      <w:r w:rsidR="009665E8" w:rsidRPr="00775C15">
        <w:rPr>
          <w:rFonts w:ascii="Times New Roman" w:hAnsi="Times New Roman" w:cs="Times New Roman"/>
          <w:sz w:val="24"/>
          <w:szCs w:val="24"/>
        </w:rPr>
        <w:t>оллектив библиотеки и районной а</w:t>
      </w:r>
      <w:r w:rsidR="002123FE" w:rsidRPr="00775C15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2123FE" w:rsidRPr="00775C15" w:rsidRDefault="002123FE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Одной из положительных тенденций периода пандемии является развитие общественно-полезных проявлений людей. Когда приходит беда и ты можешь помочь, значит это нужно сделать. О лучшем проявлении благотворительности со стороны предпринимательского сооб</w:t>
      </w:r>
      <w:r w:rsidR="003A26F1" w:rsidRPr="00775C15">
        <w:rPr>
          <w:rFonts w:ascii="Times New Roman" w:hAnsi="Times New Roman" w:cs="Times New Roman"/>
          <w:sz w:val="24"/>
          <w:szCs w:val="24"/>
        </w:rPr>
        <w:t>ще</w:t>
      </w:r>
      <w:r w:rsidRPr="00775C15">
        <w:rPr>
          <w:rFonts w:ascii="Times New Roman" w:hAnsi="Times New Roman" w:cs="Times New Roman"/>
          <w:sz w:val="24"/>
          <w:szCs w:val="24"/>
        </w:rPr>
        <w:t>ства мы уже говорили. Аналогичный характер имело желание моло</w:t>
      </w:r>
      <w:r w:rsidR="003A26F1" w:rsidRPr="00775C15">
        <w:rPr>
          <w:rFonts w:ascii="Times New Roman" w:hAnsi="Times New Roman" w:cs="Times New Roman"/>
          <w:sz w:val="24"/>
          <w:szCs w:val="24"/>
        </w:rPr>
        <w:t>до</w:t>
      </w:r>
      <w:r w:rsidRPr="00775C15">
        <w:rPr>
          <w:rFonts w:ascii="Times New Roman" w:hAnsi="Times New Roman" w:cs="Times New Roman"/>
          <w:sz w:val="24"/>
          <w:szCs w:val="24"/>
        </w:rPr>
        <w:t>го поколения не остаться в сторо</w:t>
      </w:r>
      <w:r w:rsidR="003A26F1" w:rsidRPr="00775C15">
        <w:rPr>
          <w:rFonts w:ascii="Times New Roman" w:hAnsi="Times New Roman" w:cs="Times New Roman"/>
          <w:sz w:val="24"/>
          <w:szCs w:val="24"/>
        </w:rPr>
        <w:t>н</w:t>
      </w:r>
      <w:r w:rsidRPr="00775C15">
        <w:rPr>
          <w:rFonts w:ascii="Times New Roman" w:hAnsi="Times New Roman" w:cs="Times New Roman"/>
          <w:sz w:val="24"/>
          <w:szCs w:val="24"/>
        </w:rPr>
        <w:t>е.</w:t>
      </w:r>
    </w:p>
    <w:p w:rsidR="002123FE" w:rsidRPr="00775C15" w:rsidRDefault="002123FE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На территории района с марта 2020 года была организована работа волонтёрского штаба Общероссийской акции «Мы вместе» для помощи пожилым и маломобильным </w:t>
      </w:r>
      <w:r w:rsidR="00486FD4" w:rsidRPr="00775C15">
        <w:rPr>
          <w:rFonts w:ascii="Times New Roman" w:hAnsi="Times New Roman" w:cs="Times New Roman"/>
          <w:sz w:val="24"/>
          <w:szCs w:val="24"/>
        </w:rPr>
        <w:t>гражданам в период самоизоляции.  О</w:t>
      </w:r>
      <w:r w:rsidRPr="00775C15">
        <w:rPr>
          <w:rFonts w:ascii="Times New Roman" w:hAnsi="Times New Roman" w:cs="Times New Roman"/>
          <w:sz w:val="24"/>
          <w:szCs w:val="24"/>
        </w:rPr>
        <w:t>сновными функциями волонтёра являлась помощь в доставке продуктов, медикаментов, пеший патруль, распространение информационных материалов, сбор и раздача продуктов питания «Корзина добра», раздача средств индивидуальной защиты, доста</w:t>
      </w:r>
      <w:r w:rsidR="00486FD4" w:rsidRPr="00775C15">
        <w:rPr>
          <w:rFonts w:ascii="Times New Roman" w:hAnsi="Times New Roman" w:cs="Times New Roman"/>
          <w:sz w:val="24"/>
          <w:szCs w:val="24"/>
        </w:rPr>
        <w:t>вка бесплатных медицинских препа</w:t>
      </w:r>
      <w:r w:rsidRPr="00775C15">
        <w:rPr>
          <w:rFonts w:ascii="Times New Roman" w:hAnsi="Times New Roman" w:cs="Times New Roman"/>
          <w:sz w:val="24"/>
          <w:szCs w:val="24"/>
        </w:rPr>
        <w:t>ратов амбулаторным больным.</w:t>
      </w:r>
    </w:p>
    <w:p w:rsidR="00C528D4" w:rsidRPr="00775C15" w:rsidRDefault="002123FE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Всего за весь период реализовано 80 заявок различного характера</w:t>
      </w:r>
      <w:r w:rsidR="00463F65">
        <w:rPr>
          <w:rFonts w:ascii="Times New Roman" w:hAnsi="Times New Roman" w:cs="Times New Roman"/>
          <w:sz w:val="24"/>
          <w:szCs w:val="24"/>
        </w:rPr>
        <w:t xml:space="preserve"> тридцатью</w:t>
      </w:r>
      <w:r w:rsidRPr="00775C15">
        <w:rPr>
          <w:rFonts w:ascii="Times New Roman" w:hAnsi="Times New Roman" w:cs="Times New Roman"/>
          <w:sz w:val="24"/>
          <w:szCs w:val="24"/>
        </w:rPr>
        <w:t xml:space="preserve"> волонтёрами. </w:t>
      </w:r>
      <w:r w:rsidR="00486FD4" w:rsidRPr="00775C15">
        <w:rPr>
          <w:rFonts w:ascii="Times New Roman" w:hAnsi="Times New Roman" w:cs="Times New Roman"/>
          <w:sz w:val="24"/>
          <w:szCs w:val="24"/>
        </w:rPr>
        <w:t>По итогам работы Минист</w:t>
      </w:r>
      <w:r w:rsidRPr="00775C15">
        <w:rPr>
          <w:rFonts w:ascii="Times New Roman" w:hAnsi="Times New Roman" w:cs="Times New Roman"/>
          <w:sz w:val="24"/>
          <w:szCs w:val="24"/>
        </w:rPr>
        <w:t>е</w:t>
      </w:r>
      <w:r w:rsidR="00486FD4" w:rsidRPr="00775C15">
        <w:rPr>
          <w:rFonts w:ascii="Times New Roman" w:hAnsi="Times New Roman" w:cs="Times New Roman"/>
          <w:sz w:val="24"/>
          <w:szCs w:val="24"/>
        </w:rPr>
        <w:t>р</w:t>
      </w:r>
      <w:r w:rsidRPr="00775C15">
        <w:rPr>
          <w:rFonts w:ascii="Times New Roman" w:hAnsi="Times New Roman" w:cs="Times New Roman"/>
          <w:sz w:val="24"/>
          <w:szCs w:val="24"/>
        </w:rPr>
        <w:t>ство по молодёжной политике своими благодарственными письмами и подарками отметило работу 22 волонтёров.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рамках системной работы с Министерством по молодежной политике Иркутской области в 2020 году реализована программа «Молодым семьям – доступное жилье» с общим финансированием 504 000,0 рублей, с софинансированием из местного бюджета 126</w:t>
      </w:r>
      <w:r w:rsidR="00463F65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000</w:t>
      </w:r>
      <w:r w:rsidR="00463F65">
        <w:rPr>
          <w:rFonts w:ascii="Times New Roman" w:hAnsi="Times New Roman" w:cs="Times New Roman"/>
          <w:sz w:val="24"/>
          <w:szCs w:val="24"/>
        </w:rPr>
        <w:t>,0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рублей, получатель</w:t>
      </w:r>
      <w:r w:rsidR="00463F65">
        <w:rPr>
          <w:rFonts w:ascii="Times New Roman" w:hAnsi="Times New Roman" w:cs="Times New Roman"/>
          <w:sz w:val="24"/>
          <w:szCs w:val="24"/>
        </w:rPr>
        <w:t xml:space="preserve"> -</w:t>
      </w:r>
      <w:r w:rsidRPr="00775C15">
        <w:rPr>
          <w:rFonts w:ascii="Times New Roman" w:hAnsi="Times New Roman" w:cs="Times New Roman"/>
          <w:sz w:val="24"/>
          <w:szCs w:val="24"/>
        </w:rPr>
        <w:t xml:space="preserve"> одна  молодая семья, которая  улучшила свои жилищные условия путем строительства.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2020 году приняли участие в двух рейтинговых конкурсных отборах Министерства спорта Иркутской области,  в результате которых нам была предоставлена субсидия на приобретение спортивного оборудования и инвентаря для оснащения  муниципальных организаций, осуществляющих деятельность в сфере физической культуры и спорта (в нашем случае для ДЮСШ) на сумму 579 200,0 рублей, с районным софинансированием 34</w:t>
      </w:r>
      <w:r w:rsidR="00463F65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700</w:t>
      </w:r>
      <w:r w:rsidR="00463F65">
        <w:rPr>
          <w:rFonts w:ascii="Times New Roman" w:hAnsi="Times New Roman" w:cs="Times New Roman"/>
          <w:sz w:val="24"/>
          <w:szCs w:val="24"/>
        </w:rPr>
        <w:t>,0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рублей. Показатель для рейтингового отбора района хороший. К сожалению, нужно отметить, что</w:t>
      </w:r>
      <w:r w:rsidR="00463F65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775C15">
        <w:rPr>
          <w:rFonts w:ascii="Times New Roman" w:hAnsi="Times New Roman" w:cs="Times New Roman"/>
          <w:sz w:val="24"/>
          <w:szCs w:val="24"/>
        </w:rPr>
        <w:t xml:space="preserve"> в 2020 году общая сумма финансирования данной программы была 25 000</w:t>
      </w:r>
      <w:r w:rsidR="00463F65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000</w:t>
      </w:r>
      <w:r w:rsidR="00463F65">
        <w:rPr>
          <w:rFonts w:ascii="Times New Roman" w:hAnsi="Times New Roman" w:cs="Times New Roman"/>
          <w:sz w:val="24"/>
          <w:szCs w:val="24"/>
        </w:rPr>
        <w:t>,0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463F65">
        <w:rPr>
          <w:rFonts w:ascii="Times New Roman" w:hAnsi="Times New Roman" w:cs="Times New Roman"/>
          <w:sz w:val="24"/>
          <w:szCs w:val="24"/>
        </w:rPr>
        <w:t xml:space="preserve">то </w:t>
      </w:r>
      <w:r w:rsidRPr="00775C15">
        <w:rPr>
          <w:rFonts w:ascii="Times New Roman" w:hAnsi="Times New Roman" w:cs="Times New Roman"/>
          <w:sz w:val="24"/>
          <w:szCs w:val="24"/>
        </w:rPr>
        <w:t>в 2021 году между районами области будет распределяться 17 000</w:t>
      </w:r>
      <w:r w:rsidR="00463F65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000</w:t>
      </w:r>
      <w:r w:rsidR="00463F65">
        <w:rPr>
          <w:rFonts w:ascii="Times New Roman" w:hAnsi="Times New Roman" w:cs="Times New Roman"/>
          <w:sz w:val="24"/>
          <w:szCs w:val="24"/>
        </w:rPr>
        <w:t>,0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Также нами был пройден рейтинговый конкурсный отбор на передачу спортивного технологического оборудования для созда</w:t>
      </w:r>
      <w:r w:rsidR="00553F9B" w:rsidRPr="00775C15">
        <w:rPr>
          <w:rFonts w:ascii="Times New Roman" w:hAnsi="Times New Roman" w:cs="Times New Roman"/>
          <w:sz w:val="24"/>
          <w:szCs w:val="24"/>
        </w:rPr>
        <w:t>ния малых спортивных площадок (площадка ГТО</w:t>
      </w:r>
      <w:r w:rsidRPr="00775C15">
        <w:rPr>
          <w:rFonts w:ascii="Times New Roman" w:hAnsi="Times New Roman" w:cs="Times New Roman"/>
          <w:sz w:val="24"/>
          <w:szCs w:val="24"/>
        </w:rPr>
        <w:t>) на сумму 2 900</w:t>
      </w:r>
      <w:r w:rsidR="00553F9B" w:rsidRPr="00775C15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000</w:t>
      </w:r>
      <w:r w:rsidR="00553F9B" w:rsidRPr="00775C15">
        <w:rPr>
          <w:rFonts w:ascii="Times New Roman" w:hAnsi="Times New Roman" w:cs="Times New Roman"/>
          <w:sz w:val="24"/>
          <w:szCs w:val="24"/>
        </w:rPr>
        <w:t>,0 рублей. П</w:t>
      </w:r>
      <w:r w:rsidRPr="00775C15">
        <w:rPr>
          <w:rFonts w:ascii="Times New Roman" w:hAnsi="Times New Roman" w:cs="Times New Roman"/>
          <w:sz w:val="24"/>
          <w:szCs w:val="24"/>
        </w:rPr>
        <w:t xml:space="preserve">ри предоставлении данного оборудования Министерством спорта было учтено, что район предоставляет </w:t>
      </w:r>
      <w:r w:rsidR="009665E8" w:rsidRPr="00775C15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775C15">
        <w:rPr>
          <w:rFonts w:ascii="Times New Roman" w:hAnsi="Times New Roman" w:cs="Times New Roman"/>
          <w:sz w:val="24"/>
          <w:szCs w:val="24"/>
        </w:rPr>
        <w:t>площадки и организует значимые областные спортивные мероприятия (Фестиваль неолимпийских национальных видов спорта; Областные летние спортивные игры; Областной Детский Сур-Харбан).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Кроме задач по укреплению материально – технической базы наших учреждений, конечно первостепенной является задача по созданию условий досуговой занятости несовершеннолетних и профилактика асоциального поведения. Основная работа с несовершеннолетними по профилактике социально-негативных проявлений осуществляется через </w:t>
      </w:r>
      <w:r w:rsidR="00463F65">
        <w:rPr>
          <w:rFonts w:ascii="Times New Roman" w:hAnsi="Times New Roman" w:cs="Times New Roman"/>
          <w:sz w:val="24"/>
          <w:szCs w:val="24"/>
        </w:rPr>
        <w:t xml:space="preserve">комиссию по делам несовершеннолетних и защите их прав (далее - </w:t>
      </w:r>
      <w:r w:rsidRPr="00775C15">
        <w:rPr>
          <w:rFonts w:ascii="Times New Roman" w:hAnsi="Times New Roman" w:cs="Times New Roman"/>
          <w:sz w:val="24"/>
          <w:szCs w:val="24"/>
        </w:rPr>
        <w:t>КДН и ЗП</w:t>
      </w:r>
      <w:r w:rsidR="00463F65">
        <w:rPr>
          <w:rFonts w:ascii="Times New Roman" w:hAnsi="Times New Roman" w:cs="Times New Roman"/>
          <w:sz w:val="24"/>
          <w:szCs w:val="24"/>
        </w:rPr>
        <w:t>)</w:t>
      </w:r>
      <w:r w:rsidRPr="00775C15">
        <w:rPr>
          <w:rFonts w:ascii="Times New Roman" w:hAnsi="Times New Roman" w:cs="Times New Roman"/>
          <w:sz w:val="24"/>
          <w:szCs w:val="24"/>
        </w:rPr>
        <w:t>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2020 году на территории МО «Нукутский район» прожива</w:t>
      </w:r>
      <w:r w:rsidR="00463F65">
        <w:rPr>
          <w:rFonts w:ascii="Times New Roman" w:hAnsi="Times New Roman" w:cs="Times New Roman"/>
          <w:sz w:val="24"/>
          <w:szCs w:val="24"/>
        </w:rPr>
        <w:t>ло</w:t>
      </w:r>
      <w:r w:rsidRPr="00775C15">
        <w:rPr>
          <w:rFonts w:ascii="Times New Roman" w:hAnsi="Times New Roman" w:cs="Times New Roman"/>
          <w:sz w:val="24"/>
          <w:szCs w:val="24"/>
        </w:rPr>
        <w:t xml:space="preserve"> 5166 детей, что на 32 ребенка меньше, чем в 2019 году (5198 детей).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lastRenderedPageBreak/>
        <w:t>Всего было проведено 29 заседаний КДН и ЗП (в 2019 году</w:t>
      </w:r>
      <w:r w:rsidR="00463F65">
        <w:rPr>
          <w:rFonts w:ascii="Times New Roman" w:hAnsi="Times New Roman" w:cs="Times New Roman"/>
          <w:sz w:val="24"/>
          <w:szCs w:val="24"/>
        </w:rPr>
        <w:t xml:space="preserve"> – </w:t>
      </w:r>
      <w:r w:rsidRPr="00775C15">
        <w:rPr>
          <w:rFonts w:ascii="Times New Roman" w:hAnsi="Times New Roman" w:cs="Times New Roman"/>
          <w:sz w:val="24"/>
          <w:szCs w:val="24"/>
        </w:rPr>
        <w:t>25</w:t>
      </w:r>
      <w:r w:rsidR="00463F65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заседаний). За отчетный период в КДН и</w:t>
      </w:r>
      <w:r w:rsidR="00463F65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ЗП поступило всего 390 документов (в 2019 году</w:t>
      </w:r>
      <w:r w:rsidR="00463F65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- 453 документа), из поступивших документов</w:t>
      </w:r>
      <w:r w:rsidR="00463F65">
        <w:rPr>
          <w:rFonts w:ascii="Times New Roman" w:hAnsi="Times New Roman" w:cs="Times New Roman"/>
          <w:sz w:val="24"/>
          <w:szCs w:val="24"/>
        </w:rPr>
        <w:t>:</w:t>
      </w:r>
      <w:r w:rsidRPr="00775C15">
        <w:rPr>
          <w:rFonts w:ascii="Times New Roman" w:hAnsi="Times New Roman" w:cs="Times New Roman"/>
          <w:sz w:val="24"/>
          <w:szCs w:val="24"/>
        </w:rPr>
        <w:t xml:space="preserve"> 232 – протоколы об адм</w:t>
      </w:r>
      <w:r w:rsidR="00553F9B" w:rsidRPr="00775C15">
        <w:rPr>
          <w:rFonts w:ascii="Times New Roman" w:hAnsi="Times New Roman" w:cs="Times New Roman"/>
          <w:sz w:val="24"/>
          <w:szCs w:val="24"/>
        </w:rPr>
        <w:t>инистративных правонарушениях (</w:t>
      </w:r>
      <w:r w:rsidRPr="00775C15">
        <w:rPr>
          <w:rFonts w:ascii="Times New Roman" w:hAnsi="Times New Roman" w:cs="Times New Roman"/>
          <w:sz w:val="24"/>
          <w:szCs w:val="24"/>
        </w:rPr>
        <w:t>в 2019 году</w:t>
      </w:r>
      <w:r w:rsidR="00463F65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463F65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168 протоколов), увеличение на 38%</w:t>
      </w:r>
      <w:r w:rsidR="00463F65">
        <w:rPr>
          <w:rFonts w:ascii="Times New Roman" w:hAnsi="Times New Roman" w:cs="Times New Roman"/>
          <w:sz w:val="24"/>
          <w:szCs w:val="24"/>
        </w:rPr>
        <w:t>;</w:t>
      </w:r>
      <w:r w:rsidRPr="00775C15">
        <w:rPr>
          <w:rFonts w:ascii="Times New Roman" w:hAnsi="Times New Roman" w:cs="Times New Roman"/>
          <w:sz w:val="24"/>
          <w:szCs w:val="24"/>
        </w:rPr>
        <w:t xml:space="preserve"> материалы о применении мер воспитательного воздействия – 10 (</w:t>
      </w:r>
      <w:r w:rsidR="00463F65">
        <w:rPr>
          <w:rFonts w:ascii="Times New Roman" w:hAnsi="Times New Roman" w:cs="Times New Roman"/>
          <w:sz w:val="24"/>
          <w:szCs w:val="24"/>
        </w:rPr>
        <w:t xml:space="preserve">в </w:t>
      </w:r>
      <w:r w:rsidRPr="00775C15">
        <w:rPr>
          <w:rFonts w:ascii="Times New Roman" w:hAnsi="Times New Roman" w:cs="Times New Roman"/>
          <w:sz w:val="24"/>
          <w:szCs w:val="24"/>
        </w:rPr>
        <w:t>2019 году</w:t>
      </w:r>
      <w:r w:rsidR="00463F65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- 17), уменьшилось на 41%.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Отказных материалов по совершенным преступлениям несовершеннолетних</w:t>
      </w:r>
      <w:r w:rsidR="00553F9B" w:rsidRPr="00775C15">
        <w:rPr>
          <w:rFonts w:ascii="Times New Roman" w:hAnsi="Times New Roman" w:cs="Times New Roman"/>
          <w:sz w:val="24"/>
          <w:szCs w:val="24"/>
        </w:rPr>
        <w:t>,</w:t>
      </w:r>
      <w:r w:rsidRPr="00775C15">
        <w:rPr>
          <w:rFonts w:ascii="Times New Roman" w:hAnsi="Times New Roman" w:cs="Times New Roman"/>
          <w:sz w:val="24"/>
          <w:szCs w:val="24"/>
        </w:rPr>
        <w:t xml:space="preserve"> не достигнувших возраста привлечения к уголовной ответственности</w:t>
      </w:r>
      <w:r w:rsidR="009608AD">
        <w:rPr>
          <w:rFonts w:ascii="Times New Roman" w:hAnsi="Times New Roman" w:cs="Times New Roman"/>
          <w:sz w:val="24"/>
          <w:szCs w:val="24"/>
        </w:rPr>
        <w:t xml:space="preserve">,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10 (в 2019 году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17), уменьшилось на 41%. Особенностью деятельности КДН и ЗП в 2020 году было «заочное» рассмотрение 67 протоколов. Заметной стала тенденция увеличения административных материалов  в отношении оп</w:t>
      </w:r>
      <w:r w:rsidR="00553F9B" w:rsidRPr="00775C15">
        <w:rPr>
          <w:rFonts w:ascii="Times New Roman" w:hAnsi="Times New Roman" w:cs="Times New Roman"/>
          <w:sz w:val="24"/>
          <w:szCs w:val="24"/>
        </w:rPr>
        <w:t>екунов. 3 протокола по статье 5.</w:t>
      </w:r>
      <w:r w:rsidRPr="00775C15">
        <w:rPr>
          <w:rFonts w:ascii="Times New Roman" w:hAnsi="Times New Roman" w:cs="Times New Roman"/>
          <w:sz w:val="24"/>
          <w:szCs w:val="24"/>
        </w:rPr>
        <w:t>35 КоАП РФ по охране имущественных прав несовершеннолетних. Административны</w:t>
      </w:r>
      <w:r w:rsidR="009608AD">
        <w:rPr>
          <w:rFonts w:ascii="Times New Roman" w:hAnsi="Times New Roman" w:cs="Times New Roman"/>
          <w:sz w:val="24"/>
          <w:szCs w:val="24"/>
        </w:rPr>
        <w:t>х</w:t>
      </w:r>
      <w:r w:rsidRPr="00775C15">
        <w:rPr>
          <w:rFonts w:ascii="Times New Roman" w:hAnsi="Times New Roman" w:cs="Times New Roman"/>
          <w:sz w:val="24"/>
          <w:szCs w:val="24"/>
        </w:rPr>
        <w:t xml:space="preserve"> наказани</w:t>
      </w:r>
      <w:r w:rsidR="009608AD">
        <w:rPr>
          <w:rFonts w:ascii="Times New Roman" w:hAnsi="Times New Roman" w:cs="Times New Roman"/>
          <w:sz w:val="24"/>
          <w:szCs w:val="24"/>
        </w:rPr>
        <w:t>й в виде</w:t>
      </w:r>
      <w:r w:rsidRPr="00775C15">
        <w:rPr>
          <w:rFonts w:ascii="Times New Roman" w:hAnsi="Times New Roman" w:cs="Times New Roman"/>
          <w:sz w:val="24"/>
          <w:szCs w:val="24"/>
        </w:rPr>
        <w:t xml:space="preserve"> предупреждения</w:t>
      </w:r>
      <w:r w:rsidR="009608AD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81 (в 2019 году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32) и штраф</w:t>
      </w:r>
      <w:r w:rsidR="009608AD">
        <w:rPr>
          <w:rFonts w:ascii="Times New Roman" w:hAnsi="Times New Roman" w:cs="Times New Roman"/>
          <w:sz w:val="24"/>
          <w:szCs w:val="24"/>
        </w:rPr>
        <w:t xml:space="preserve">ов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76 (в 2019 году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44). Общая сумма штрафов составила 27</w:t>
      </w:r>
      <w:r w:rsidR="009608AD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700</w:t>
      </w:r>
      <w:r w:rsidR="009608AD">
        <w:rPr>
          <w:rFonts w:ascii="Times New Roman" w:hAnsi="Times New Roman" w:cs="Times New Roman"/>
          <w:sz w:val="24"/>
          <w:szCs w:val="24"/>
        </w:rPr>
        <w:t xml:space="preserve">,0 </w:t>
      </w:r>
      <w:r w:rsidRPr="00775C15">
        <w:rPr>
          <w:rFonts w:ascii="Times New Roman" w:hAnsi="Times New Roman" w:cs="Times New Roman"/>
          <w:sz w:val="24"/>
          <w:szCs w:val="24"/>
        </w:rPr>
        <w:t xml:space="preserve">рублей. Уменьшилось количество несовершеннолетних, состоящих на учете Банка данных Иркутской области о семьях и несовершеннолетних, находящихся в социально-опасном положении, с 42 до 24 подростков. За 2020 год вновь поставлено на учет Банка данных </w:t>
      </w:r>
      <w:r w:rsidR="009608AD">
        <w:rPr>
          <w:rFonts w:ascii="Times New Roman" w:hAnsi="Times New Roman" w:cs="Times New Roman"/>
          <w:sz w:val="24"/>
          <w:szCs w:val="24"/>
        </w:rPr>
        <w:t xml:space="preserve">семей, находящихся в социально-опасном положении (далее – СОП)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11 несовершеннолетних (2019год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14). 13 подростков сняты с учета Банка данных СОП (в 2019 году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14)</w:t>
      </w:r>
      <w:r w:rsidR="009608AD">
        <w:rPr>
          <w:rFonts w:ascii="Times New Roman" w:hAnsi="Times New Roman" w:cs="Times New Roman"/>
          <w:sz w:val="24"/>
          <w:szCs w:val="24"/>
        </w:rPr>
        <w:t>,</w:t>
      </w:r>
      <w:r w:rsidRPr="00775C15">
        <w:rPr>
          <w:rFonts w:ascii="Times New Roman" w:hAnsi="Times New Roman" w:cs="Times New Roman"/>
          <w:sz w:val="24"/>
          <w:szCs w:val="24"/>
        </w:rPr>
        <w:t xml:space="preserve"> из них 9 подростков в связи с исправлением и устранением обстоятельств. Уменьшилось количество семей, состоящих на учете в Банке данных несовершеннолетних и семей, находящихся в СОП с 51 до 42 семей. На 01.01.202</w:t>
      </w:r>
      <w:r w:rsidR="00553F9B" w:rsidRPr="00775C15">
        <w:rPr>
          <w:rFonts w:ascii="Times New Roman" w:hAnsi="Times New Roman" w:cs="Times New Roman"/>
          <w:sz w:val="24"/>
          <w:szCs w:val="24"/>
        </w:rPr>
        <w:t xml:space="preserve">1 г. 42 семьи состоят на учете </w:t>
      </w:r>
      <w:r w:rsidRPr="00775C15">
        <w:rPr>
          <w:rFonts w:ascii="Times New Roman" w:hAnsi="Times New Roman" w:cs="Times New Roman"/>
          <w:sz w:val="24"/>
          <w:szCs w:val="24"/>
        </w:rPr>
        <w:t xml:space="preserve"> Банка данных СОП, в них проживает 130 детей. За отчетный период снято с учета 9 семей, из них 7 семей в связи с исправлением.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Исковых заявлений от КДН и ЗП в судебные органы об ограничении в родительских правах</w:t>
      </w:r>
      <w:r w:rsidR="009608AD">
        <w:rPr>
          <w:rFonts w:ascii="Times New Roman" w:hAnsi="Times New Roman" w:cs="Times New Roman"/>
          <w:sz w:val="24"/>
          <w:szCs w:val="24"/>
        </w:rPr>
        <w:t xml:space="preserve"> -</w:t>
      </w:r>
      <w:r w:rsidRPr="00775C15">
        <w:rPr>
          <w:rFonts w:ascii="Times New Roman" w:hAnsi="Times New Roman" w:cs="Times New Roman"/>
          <w:sz w:val="24"/>
          <w:szCs w:val="24"/>
        </w:rPr>
        <w:t xml:space="preserve"> 1, суд не удовлетворил исковое заявление.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Специалистами сектора по вопросам семьи и детства проведен 81 профилактический рейд в семьи района.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С 25 декабря 2020 по 15 января 2021 года была проведена с целью сохранения жизни и здоровья детей ежегодная акция «Сохрани ребенку жизнь», это период когда семьи СОП и ТЖС, состоящие на учете в ПДН, находятся на ежедневном мониторинге. Чрезвычайных ситуаций с несовершеннолетними в данный период не допущено.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целом ситуация сдерживания «семейного неблагополучия» остается стабильной.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2020 году на территории района произошло 2 факта жесткого обращения с детьми, 1 факт насильственных отношений в отношении опекаемой несовершеннолетней. Факто</w:t>
      </w:r>
      <w:r w:rsidR="009665E8" w:rsidRPr="00775C15">
        <w:rPr>
          <w:rFonts w:ascii="Times New Roman" w:hAnsi="Times New Roman" w:cs="Times New Roman"/>
          <w:sz w:val="24"/>
          <w:szCs w:val="24"/>
        </w:rPr>
        <w:t>в суицид</w:t>
      </w:r>
      <w:r w:rsidR="009608AD">
        <w:rPr>
          <w:rFonts w:ascii="Times New Roman" w:hAnsi="Times New Roman" w:cs="Times New Roman"/>
          <w:sz w:val="24"/>
          <w:szCs w:val="24"/>
        </w:rPr>
        <w:t>ального</w:t>
      </w:r>
      <w:r w:rsidR="009665E8" w:rsidRPr="00775C15">
        <w:rPr>
          <w:rFonts w:ascii="Times New Roman" w:hAnsi="Times New Roman" w:cs="Times New Roman"/>
          <w:sz w:val="24"/>
          <w:szCs w:val="24"/>
        </w:rPr>
        <w:t xml:space="preserve"> поведения не было.</w:t>
      </w:r>
      <w:r w:rsidR="009608AD">
        <w:rPr>
          <w:rFonts w:ascii="Times New Roman" w:hAnsi="Times New Roman" w:cs="Times New Roman"/>
          <w:sz w:val="24"/>
          <w:szCs w:val="24"/>
        </w:rPr>
        <w:t xml:space="preserve"> </w:t>
      </w:r>
      <w:r w:rsidR="009665E8" w:rsidRPr="00775C15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775C15">
        <w:rPr>
          <w:rFonts w:ascii="Times New Roman" w:hAnsi="Times New Roman" w:cs="Times New Roman"/>
          <w:sz w:val="24"/>
          <w:szCs w:val="24"/>
        </w:rPr>
        <w:t>недопущения повторных ситуаций было проведено 2 заседания Межведомственной муниципальной группы по противодействию жесткого обращения  и насилия в отношении несовершеннолетних в МО «Нукутский район».</w:t>
      </w:r>
    </w:p>
    <w:p w:rsidR="00C528D4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Деятельность сектора по вопросам семьи и детства направлена на социальную поддержку всего населения, оказывается содействие жителям района при их обращении для установления взаимодействия с областными государственными учреждениями: учреждениями социальной защиты населения, Районной больницей, пенсионным фондом, службой судебных приставов, нотариальной конторой – обращений много.</w:t>
      </w:r>
    </w:p>
    <w:p w:rsidR="00553F9B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Третий год работаем по муниципальной программе «Социальная поддержка населения», в рамках которой оказываем реальную финансовую поддержку отдельным </w:t>
      </w:r>
      <w:r w:rsidRPr="00775C15">
        <w:rPr>
          <w:rFonts w:ascii="Times New Roman" w:hAnsi="Times New Roman" w:cs="Times New Roman"/>
          <w:sz w:val="24"/>
          <w:szCs w:val="24"/>
        </w:rPr>
        <w:lastRenderedPageBreak/>
        <w:t>категориям граждан: участникам В</w:t>
      </w:r>
      <w:r w:rsidR="00D279A6">
        <w:rPr>
          <w:rFonts w:ascii="Times New Roman" w:hAnsi="Times New Roman" w:cs="Times New Roman"/>
          <w:sz w:val="24"/>
          <w:szCs w:val="24"/>
        </w:rPr>
        <w:t xml:space="preserve">еликой </w:t>
      </w:r>
      <w:r w:rsidRPr="00775C15">
        <w:rPr>
          <w:rFonts w:ascii="Times New Roman" w:hAnsi="Times New Roman" w:cs="Times New Roman"/>
          <w:sz w:val="24"/>
          <w:szCs w:val="24"/>
        </w:rPr>
        <w:t>О</w:t>
      </w:r>
      <w:r w:rsidR="00984780">
        <w:rPr>
          <w:rFonts w:ascii="Times New Roman" w:hAnsi="Times New Roman" w:cs="Times New Roman"/>
          <w:sz w:val="24"/>
          <w:szCs w:val="24"/>
        </w:rPr>
        <w:t>течественной войны</w:t>
      </w:r>
      <w:r w:rsidRPr="00775C15">
        <w:rPr>
          <w:rFonts w:ascii="Times New Roman" w:hAnsi="Times New Roman" w:cs="Times New Roman"/>
          <w:sz w:val="24"/>
          <w:szCs w:val="24"/>
        </w:rPr>
        <w:t xml:space="preserve">, одиноко проживающим пенсионерам старше 60 лет (не имеющих близких родственников), оказавшимся в </w:t>
      </w:r>
      <w:r w:rsidR="00984780">
        <w:rPr>
          <w:rFonts w:ascii="Times New Roman" w:hAnsi="Times New Roman" w:cs="Times New Roman"/>
          <w:sz w:val="24"/>
          <w:szCs w:val="24"/>
        </w:rPr>
        <w:t>тяжелой жизненной ситуации</w:t>
      </w:r>
      <w:r w:rsidRPr="00775C15">
        <w:rPr>
          <w:rFonts w:ascii="Times New Roman" w:hAnsi="Times New Roman" w:cs="Times New Roman"/>
          <w:sz w:val="24"/>
          <w:szCs w:val="24"/>
        </w:rPr>
        <w:t xml:space="preserve"> и гражданам, оказавшимся в </w:t>
      </w:r>
      <w:r w:rsidR="00984780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Pr="00775C15">
        <w:rPr>
          <w:rFonts w:ascii="Times New Roman" w:hAnsi="Times New Roman" w:cs="Times New Roman"/>
          <w:sz w:val="24"/>
          <w:szCs w:val="24"/>
        </w:rPr>
        <w:t xml:space="preserve">, повлекшей за собой утрату (разрушение) жилого помещения в результате пожара. </w:t>
      </w:r>
    </w:p>
    <w:p w:rsidR="000241FB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С 2020 года финансируется еще одна категория граждан: выплата подъемного пособия молодым специалистам, окончившим государственное</w:t>
      </w:r>
      <w:r w:rsidR="00553F9B" w:rsidRPr="00775C15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или среднего профессионального образования (медицинское) и поступившим на работу в ОГБУЗ «Нукутская РБ» и вновь прибывшим специалистам.</w:t>
      </w:r>
    </w:p>
    <w:p w:rsidR="00553F9B" w:rsidRPr="00775C15" w:rsidRDefault="00553F9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ноябре 2020 года в постановление о данной выплате были внесены изменения о единовременной денежной выплате</w:t>
      </w:r>
      <w:r w:rsidR="00F35C02" w:rsidRPr="00775C15">
        <w:rPr>
          <w:rFonts w:ascii="Times New Roman" w:hAnsi="Times New Roman" w:cs="Times New Roman"/>
          <w:sz w:val="24"/>
          <w:szCs w:val="24"/>
        </w:rPr>
        <w:t xml:space="preserve"> фельдшерам ОГБУЗ «Нукутская РБ», осуществляющим работу в структурных подразделениях учреждения, находящихся на территории сельских поселений (в ФАПах) – в размере 500 000,0 рублей.</w:t>
      </w:r>
    </w:p>
    <w:p w:rsidR="00F35C02" w:rsidRPr="00775C15" w:rsidRDefault="00F35C0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2020 году адресная материальная помощь</w:t>
      </w:r>
      <w:r w:rsidR="00C528D4" w:rsidRPr="00775C15">
        <w:rPr>
          <w:rFonts w:ascii="Times New Roman" w:hAnsi="Times New Roman" w:cs="Times New Roman"/>
          <w:sz w:val="24"/>
          <w:szCs w:val="24"/>
        </w:rPr>
        <w:t xml:space="preserve"> оказана </w:t>
      </w:r>
      <w:r w:rsidRPr="00775C15">
        <w:rPr>
          <w:rFonts w:ascii="Times New Roman" w:hAnsi="Times New Roman" w:cs="Times New Roman"/>
          <w:sz w:val="24"/>
          <w:szCs w:val="24"/>
        </w:rPr>
        <w:t xml:space="preserve">4-м гражданам из средств бюджета МО «Нукутский район» на сумму 120 000,0 рублей: </w:t>
      </w:r>
      <w:r w:rsidR="00984780">
        <w:rPr>
          <w:rFonts w:ascii="Times New Roman" w:hAnsi="Times New Roman" w:cs="Times New Roman"/>
          <w:sz w:val="24"/>
          <w:szCs w:val="24"/>
        </w:rPr>
        <w:t>одному</w:t>
      </w:r>
      <w:r w:rsidRPr="00775C15">
        <w:rPr>
          <w:rFonts w:ascii="Times New Roman" w:hAnsi="Times New Roman" w:cs="Times New Roman"/>
          <w:sz w:val="24"/>
          <w:szCs w:val="24"/>
        </w:rPr>
        <w:t xml:space="preserve"> участнику В</w:t>
      </w:r>
      <w:r w:rsidR="00984780">
        <w:rPr>
          <w:rFonts w:ascii="Times New Roman" w:hAnsi="Times New Roman" w:cs="Times New Roman"/>
          <w:sz w:val="24"/>
          <w:szCs w:val="24"/>
        </w:rPr>
        <w:t xml:space="preserve">еликой Отечественной войны </w:t>
      </w:r>
      <w:r w:rsidRPr="00775C15">
        <w:rPr>
          <w:rFonts w:ascii="Times New Roman" w:hAnsi="Times New Roman" w:cs="Times New Roman"/>
          <w:sz w:val="24"/>
          <w:szCs w:val="24"/>
        </w:rPr>
        <w:t xml:space="preserve">и </w:t>
      </w:r>
      <w:r w:rsidR="00984780">
        <w:rPr>
          <w:rFonts w:ascii="Times New Roman" w:hAnsi="Times New Roman" w:cs="Times New Roman"/>
          <w:sz w:val="24"/>
          <w:szCs w:val="24"/>
        </w:rPr>
        <w:t>трем</w:t>
      </w:r>
      <w:r w:rsidRPr="00775C15">
        <w:rPr>
          <w:rFonts w:ascii="Times New Roman" w:hAnsi="Times New Roman" w:cs="Times New Roman"/>
          <w:sz w:val="24"/>
          <w:szCs w:val="24"/>
        </w:rPr>
        <w:t xml:space="preserve"> одиноко проживающим гражданам старше 65-ти лет.</w:t>
      </w:r>
    </w:p>
    <w:p w:rsidR="00F35C02" w:rsidRPr="00775C15" w:rsidRDefault="00F35C0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Произведена выплата подъёмного пособия молодому специалисту (медицинская сестра) в размере 50 000,0 рублей.</w:t>
      </w:r>
    </w:p>
    <w:p w:rsidR="00F35C02" w:rsidRPr="00775C15" w:rsidRDefault="00F35C0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2020 году в целях поддержки кадров в сфере здравоохранения рассматривался вопрос о выплате стипендий студентам целевого обучения, но данная выплата не прошла юридического согласования и не была введена в перечень мер поддержки для привлечения медицинских кадров.</w:t>
      </w:r>
    </w:p>
    <w:p w:rsidR="00F35C02" w:rsidRPr="00775C15" w:rsidRDefault="00F35C0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Всё более заметной становится проблема старения кадров в сфере образования. Процесс выбывания специалистов по возрасту и прибытие молодых специалистов имеет не равное значение, но он более активный, чем в здравоохранении.</w:t>
      </w:r>
    </w:p>
    <w:p w:rsidR="00F35C02" w:rsidRPr="00775C15" w:rsidRDefault="00F35C0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2020 году  в образовательные организации района прибыло 4 молодых специалиста и по программе «Земский учитель» - 4 учителя.</w:t>
      </w:r>
    </w:p>
    <w:p w:rsidR="00F35C02" w:rsidRPr="00775C15" w:rsidRDefault="00F35C0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2021 году в перечне вакантных должностей, переданных в Министерство образования, учителя английского языка</w:t>
      </w:r>
      <w:r w:rsidR="003A26F1" w:rsidRPr="00775C15">
        <w:rPr>
          <w:rFonts w:ascii="Times New Roman" w:hAnsi="Times New Roman" w:cs="Times New Roman"/>
          <w:sz w:val="24"/>
          <w:szCs w:val="24"/>
        </w:rPr>
        <w:t xml:space="preserve"> </w:t>
      </w:r>
      <w:r w:rsidR="00984780">
        <w:rPr>
          <w:rFonts w:ascii="Times New Roman" w:hAnsi="Times New Roman" w:cs="Times New Roman"/>
          <w:sz w:val="24"/>
          <w:szCs w:val="24"/>
        </w:rPr>
        <w:t xml:space="preserve">в </w:t>
      </w:r>
      <w:r w:rsidR="003A26F1" w:rsidRPr="00775C15">
        <w:rPr>
          <w:rFonts w:ascii="Times New Roman" w:hAnsi="Times New Roman" w:cs="Times New Roman"/>
          <w:sz w:val="24"/>
          <w:szCs w:val="24"/>
        </w:rPr>
        <w:t>МБОУ Первомайская СОШ</w:t>
      </w:r>
      <w:r w:rsidR="00984780">
        <w:rPr>
          <w:rFonts w:ascii="Times New Roman" w:hAnsi="Times New Roman" w:cs="Times New Roman"/>
          <w:sz w:val="24"/>
          <w:szCs w:val="24"/>
        </w:rPr>
        <w:t xml:space="preserve"> и в</w:t>
      </w:r>
      <w:r w:rsidR="003A26F1" w:rsidRPr="00775C15">
        <w:rPr>
          <w:rFonts w:ascii="Times New Roman" w:hAnsi="Times New Roman" w:cs="Times New Roman"/>
          <w:sz w:val="24"/>
          <w:szCs w:val="24"/>
        </w:rPr>
        <w:t xml:space="preserve"> МБОУ Новонукутская СОШ. Новонукутская СОШ в связи с увеличением классов-комплектов нуждается в учителях начальных классов.</w:t>
      </w:r>
    </w:p>
    <w:p w:rsidR="003A26F1" w:rsidRPr="00775C15" w:rsidRDefault="003A26F1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Согласно договору о целевом обучении по образовательной программе высшего образования, заключённом с Администрацией МО «Нукутский район»</w:t>
      </w:r>
      <w:r w:rsidR="00C528D4" w:rsidRPr="00775C15">
        <w:rPr>
          <w:rFonts w:ascii="Times New Roman" w:hAnsi="Times New Roman" w:cs="Times New Roman"/>
          <w:sz w:val="24"/>
          <w:szCs w:val="24"/>
        </w:rPr>
        <w:t>,</w:t>
      </w:r>
      <w:r w:rsidRPr="00775C15">
        <w:rPr>
          <w:rFonts w:ascii="Times New Roman" w:hAnsi="Times New Roman" w:cs="Times New Roman"/>
          <w:sz w:val="24"/>
          <w:szCs w:val="24"/>
        </w:rPr>
        <w:t xml:space="preserve"> в Педагогическом институте Иркутского государственного университета обучается 8 студентов. </w:t>
      </w:r>
    </w:p>
    <w:p w:rsidR="003A26F1" w:rsidRPr="00775C15" w:rsidRDefault="003A26F1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Согласно Закон</w:t>
      </w:r>
      <w:r w:rsidR="00984780">
        <w:rPr>
          <w:rFonts w:ascii="Times New Roman" w:hAnsi="Times New Roman" w:cs="Times New Roman"/>
          <w:sz w:val="24"/>
          <w:szCs w:val="24"/>
        </w:rPr>
        <w:t>а</w:t>
      </w:r>
      <w:r w:rsidRPr="00775C15">
        <w:rPr>
          <w:rFonts w:ascii="Times New Roman" w:hAnsi="Times New Roman" w:cs="Times New Roman"/>
          <w:sz w:val="24"/>
          <w:szCs w:val="24"/>
        </w:rPr>
        <w:t xml:space="preserve"> </w:t>
      </w:r>
      <w:r w:rsidR="00984780">
        <w:rPr>
          <w:rFonts w:ascii="Times New Roman" w:hAnsi="Times New Roman" w:cs="Times New Roman"/>
          <w:sz w:val="24"/>
          <w:szCs w:val="24"/>
        </w:rPr>
        <w:t>И</w:t>
      </w:r>
      <w:r w:rsidRPr="00775C15">
        <w:rPr>
          <w:rFonts w:ascii="Times New Roman" w:hAnsi="Times New Roman" w:cs="Times New Roman"/>
          <w:sz w:val="24"/>
          <w:szCs w:val="24"/>
        </w:rPr>
        <w:t xml:space="preserve">ркутской области от 17 декабря 2008 года № 113-оз «О мерах социальной поддержки по оплате жилых помещений, отопления и освещения для отдельных категорий  педагогических работников </w:t>
      </w:r>
      <w:r w:rsidR="00984780">
        <w:rPr>
          <w:rFonts w:ascii="Times New Roman" w:hAnsi="Times New Roman" w:cs="Times New Roman"/>
          <w:sz w:val="24"/>
          <w:szCs w:val="24"/>
        </w:rPr>
        <w:t>И</w:t>
      </w:r>
      <w:r w:rsidRPr="00775C15">
        <w:rPr>
          <w:rFonts w:ascii="Times New Roman" w:hAnsi="Times New Roman" w:cs="Times New Roman"/>
          <w:sz w:val="24"/>
          <w:szCs w:val="24"/>
        </w:rPr>
        <w:t xml:space="preserve">ркутской области» на территории Нукутского района данной поддержкой пользуются педагоги всех </w:t>
      </w:r>
      <w:r w:rsidR="00984780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775C15">
        <w:rPr>
          <w:rFonts w:ascii="Times New Roman" w:hAnsi="Times New Roman" w:cs="Times New Roman"/>
          <w:sz w:val="24"/>
          <w:szCs w:val="24"/>
        </w:rPr>
        <w:t xml:space="preserve"> (</w:t>
      </w:r>
      <w:r w:rsidR="00984780">
        <w:rPr>
          <w:rFonts w:ascii="Times New Roman" w:hAnsi="Times New Roman" w:cs="Times New Roman"/>
          <w:sz w:val="24"/>
          <w:szCs w:val="24"/>
        </w:rPr>
        <w:t>школ</w:t>
      </w:r>
      <w:r w:rsidRPr="00775C15">
        <w:rPr>
          <w:rFonts w:ascii="Times New Roman" w:hAnsi="Times New Roman" w:cs="Times New Roman"/>
          <w:sz w:val="24"/>
          <w:szCs w:val="24"/>
        </w:rPr>
        <w:t xml:space="preserve">, </w:t>
      </w:r>
      <w:r w:rsidR="00984780">
        <w:rPr>
          <w:rFonts w:ascii="Times New Roman" w:hAnsi="Times New Roman" w:cs="Times New Roman"/>
          <w:sz w:val="24"/>
          <w:szCs w:val="24"/>
        </w:rPr>
        <w:t>детских садов</w:t>
      </w:r>
      <w:r w:rsidRPr="00775C15">
        <w:rPr>
          <w:rFonts w:ascii="Times New Roman" w:hAnsi="Times New Roman" w:cs="Times New Roman"/>
          <w:sz w:val="24"/>
          <w:szCs w:val="24"/>
        </w:rPr>
        <w:t>, учреждений дополнительного образования)</w:t>
      </w:r>
      <w:r w:rsidR="00984780">
        <w:rPr>
          <w:rFonts w:ascii="Times New Roman" w:hAnsi="Times New Roman" w:cs="Times New Roman"/>
          <w:sz w:val="24"/>
          <w:szCs w:val="24"/>
        </w:rPr>
        <w:t>,</w:t>
      </w:r>
      <w:r w:rsidR="00CD44D5" w:rsidRPr="00775C15">
        <w:rPr>
          <w:rFonts w:ascii="Times New Roman" w:hAnsi="Times New Roman" w:cs="Times New Roman"/>
          <w:sz w:val="24"/>
          <w:szCs w:val="24"/>
        </w:rPr>
        <w:t xml:space="preserve"> </w:t>
      </w:r>
      <w:r w:rsidR="00984780">
        <w:rPr>
          <w:rFonts w:ascii="Times New Roman" w:hAnsi="Times New Roman" w:cs="Times New Roman"/>
          <w:sz w:val="24"/>
          <w:szCs w:val="24"/>
        </w:rPr>
        <w:t>В</w:t>
      </w:r>
      <w:r w:rsidR="00CD44D5" w:rsidRPr="00775C15">
        <w:rPr>
          <w:rFonts w:ascii="Times New Roman" w:hAnsi="Times New Roman" w:cs="Times New Roman"/>
          <w:sz w:val="24"/>
          <w:szCs w:val="24"/>
        </w:rPr>
        <w:t>сего 41 педагог</w:t>
      </w:r>
      <w:r w:rsidR="00984780">
        <w:rPr>
          <w:rFonts w:ascii="Times New Roman" w:hAnsi="Times New Roman" w:cs="Times New Roman"/>
          <w:sz w:val="24"/>
          <w:szCs w:val="24"/>
        </w:rPr>
        <w:t xml:space="preserve"> </w:t>
      </w:r>
      <w:r w:rsidR="00CD44D5" w:rsidRPr="00775C15">
        <w:rPr>
          <w:rFonts w:ascii="Times New Roman" w:hAnsi="Times New Roman" w:cs="Times New Roman"/>
          <w:sz w:val="24"/>
          <w:szCs w:val="24"/>
        </w:rPr>
        <w:t>14 образовательных организаций арендуют жильё и получают возмещение за найм жилья. Размер выплаты производится в диапазоне от 8</w:t>
      </w:r>
      <w:r w:rsidR="00984780">
        <w:rPr>
          <w:rFonts w:ascii="Times New Roman" w:hAnsi="Times New Roman" w:cs="Times New Roman"/>
          <w:sz w:val="24"/>
          <w:szCs w:val="24"/>
        </w:rPr>
        <w:t> </w:t>
      </w:r>
      <w:r w:rsidR="00CD44D5" w:rsidRPr="00775C15">
        <w:rPr>
          <w:rFonts w:ascii="Times New Roman" w:hAnsi="Times New Roman" w:cs="Times New Roman"/>
          <w:sz w:val="24"/>
          <w:szCs w:val="24"/>
        </w:rPr>
        <w:t>000</w:t>
      </w:r>
      <w:r w:rsidR="00984780">
        <w:rPr>
          <w:rFonts w:ascii="Times New Roman" w:hAnsi="Times New Roman" w:cs="Times New Roman"/>
          <w:sz w:val="24"/>
          <w:szCs w:val="24"/>
        </w:rPr>
        <w:t>,0</w:t>
      </w:r>
      <w:r w:rsidR="00CD44D5" w:rsidRPr="00775C15">
        <w:rPr>
          <w:rFonts w:ascii="Times New Roman" w:hAnsi="Times New Roman" w:cs="Times New Roman"/>
          <w:sz w:val="24"/>
          <w:szCs w:val="24"/>
        </w:rPr>
        <w:t xml:space="preserve"> до 13</w:t>
      </w:r>
      <w:r w:rsidR="00984780">
        <w:rPr>
          <w:rFonts w:ascii="Times New Roman" w:hAnsi="Times New Roman" w:cs="Times New Roman"/>
          <w:sz w:val="24"/>
          <w:szCs w:val="24"/>
        </w:rPr>
        <w:t> </w:t>
      </w:r>
      <w:r w:rsidR="00CD44D5" w:rsidRPr="00775C15">
        <w:rPr>
          <w:rFonts w:ascii="Times New Roman" w:hAnsi="Times New Roman" w:cs="Times New Roman"/>
          <w:sz w:val="24"/>
          <w:szCs w:val="24"/>
        </w:rPr>
        <w:t>000</w:t>
      </w:r>
      <w:r w:rsidR="00984780">
        <w:rPr>
          <w:rFonts w:ascii="Times New Roman" w:hAnsi="Times New Roman" w:cs="Times New Roman"/>
          <w:sz w:val="24"/>
          <w:szCs w:val="24"/>
        </w:rPr>
        <w:t>,0</w:t>
      </w:r>
      <w:r w:rsidR="00CD44D5" w:rsidRPr="00775C15">
        <w:rPr>
          <w:rFonts w:ascii="Times New Roman" w:hAnsi="Times New Roman" w:cs="Times New Roman"/>
          <w:sz w:val="24"/>
          <w:szCs w:val="24"/>
        </w:rPr>
        <w:t xml:space="preserve"> рублей. Аналогичной выплатой пользуется 21 медицинский работник.</w:t>
      </w:r>
    </w:p>
    <w:p w:rsidR="00300C5E" w:rsidRPr="00775C15" w:rsidRDefault="00300C5E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Для дополнительных возможностей обеспечения жильем работников муниципальных учреждений </w:t>
      </w:r>
      <w:r w:rsidR="009665E8" w:rsidRPr="00775C15">
        <w:rPr>
          <w:rFonts w:ascii="Times New Roman" w:hAnsi="Times New Roman" w:cs="Times New Roman"/>
          <w:sz w:val="24"/>
          <w:szCs w:val="24"/>
        </w:rPr>
        <w:t>района в</w:t>
      </w:r>
      <w:r w:rsidRPr="00775C15">
        <w:rPr>
          <w:rFonts w:ascii="Times New Roman" w:hAnsi="Times New Roman" w:cs="Times New Roman"/>
          <w:sz w:val="24"/>
          <w:szCs w:val="24"/>
        </w:rPr>
        <w:t xml:space="preserve"> 2016 году</w:t>
      </w:r>
      <w:r w:rsidR="00984780">
        <w:rPr>
          <w:rFonts w:ascii="Times New Roman" w:hAnsi="Times New Roman" w:cs="Times New Roman"/>
          <w:sz w:val="24"/>
          <w:szCs w:val="24"/>
        </w:rPr>
        <w:t xml:space="preserve"> и</w:t>
      </w:r>
      <w:r w:rsidRPr="00775C15">
        <w:rPr>
          <w:rFonts w:ascii="Times New Roman" w:hAnsi="Times New Roman" w:cs="Times New Roman"/>
          <w:sz w:val="24"/>
          <w:szCs w:val="24"/>
        </w:rPr>
        <w:t xml:space="preserve"> в 2020 году Нукутский район участвовал в программе «Устойчивое развитие сельских территорий», в рамках данной программы в 2016 году было построено 7 жилых помещений, в 2020 году 3 жилых помещения. Данные помещения предоставлены 10 специалистам муниципальных </w:t>
      </w:r>
      <w:r w:rsidRPr="00775C15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учреждений  и работникам сельхозпредприятий </w:t>
      </w:r>
      <w:r w:rsidR="009665E8" w:rsidRPr="00775C15">
        <w:rPr>
          <w:rFonts w:ascii="Times New Roman" w:hAnsi="Times New Roman" w:cs="Times New Roman"/>
          <w:sz w:val="24"/>
          <w:szCs w:val="24"/>
        </w:rPr>
        <w:t>по договорам социального найма:</w:t>
      </w:r>
      <w:r w:rsidRPr="00775C15">
        <w:rPr>
          <w:rFonts w:ascii="Times New Roman" w:hAnsi="Times New Roman" w:cs="Times New Roman"/>
          <w:sz w:val="24"/>
          <w:szCs w:val="24"/>
        </w:rPr>
        <w:t xml:space="preserve"> 4 квартиры</w:t>
      </w:r>
      <w:r w:rsidR="00984780">
        <w:rPr>
          <w:rFonts w:ascii="Times New Roman" w:hAnsi="Times New Roman" w:cs="Times New Roman"/>
          <w:sz w:val="24"/>
          <w:szCs w:val="24"/>
        </w:rPr>
        <w:t xml:space="preserve"> -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работникам образования, 1</w:t>
      </w:r>
      <w:r w:rsidR="00984780">
        <w:rPr>
          <w:rFonts w:ascii="Times New Roman" w:hAnsi="Times New Roman" w:cs="Times New Roman"/>
          <w:sz w:val="24"/>
          <w:szCs w:val="24"/>
        </w:rPr>
        <w:t xml:space="preserve"> -</w:t>
      </w:r>
      <w:r w:rsidRPr="00775C15">
        <w:rPr>
          <w:rFonts w:ascii="Times New Roman" w:hAnsi="Times New Roman" w:cs="Times New Roman"/>
          <w:sz w:val="24"/>
          <w:szCs w:val="24"/>
        </w:rPr>
        <w:t xml:space="preserve"> специалисту культуры, 4</w:t>
      </w:r>
      <w:r w:rsidR="00984780">
        <w:rPr>
          <w:rFonts w:ascii="Times New Roman" w:hAnsi="Times New Roman" w:cs="Times New Roman"/>
          <w:sz w:val="24"/>
          <w:szCs w:val="24"/>
        </w:rPr>
        <w:t xml:space="preserve"> -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работникам сельхозорганизаций, 1 </w:t>
      </w:r>
      <w:r w:rsidR="00984780">
        <w:rPr>
          <w:rFonts w:ascii="Times New Roman" w:hAnsi="Times New Roman" w:cs="Times New Roman"/>
          <w:sz w:val="24"/>
          <w:szCs w:val="24"/>
        </w:rPr>
        <w:t xml:space="preserve">- </w:t>
      </w:r>
      <w:r w:rsidRPr="00775C15">
        <w:rPr>
          <w:rFonts w:ascii="Times New Roman" w:hAnsi="Times New Roman" w:cs="Times New Roman"/>
          <w:sz w:val="24"/>
          <w:szCs w:val="24"/>
        </w:rPr>
        <w:t xml:space="preserve">врачу </w:t>
      </w:r>
      <w:r w:rsidR="00984780">
        <w:rPr>
          <w:rFonts w:ascii="Times New Roman" w:hAnsi="Times New Roman" w:cs="Times New Roman"/>
          <w:sz w:val="24"/>
          <w:szCs w:val="24"/>
        </w:rPr>
        <w:t>районной больницы</w:t>
      </w:r>
      <w:r w:rsidRPr="00775C15">
        <w:rPr>
          <w:rFonts w:ascii="Times New Roman" w:hAnsi="Times New Roman" w:cs="Times New Roman"/>
          <w:sz w:val="24"/>
          <w:szCs w:val="24"/>
        </w:rPr>
        <w:t>.</w:t>
      </w:r>
    </w:p>
    <w:p w:rsidR="00300C5E" w:rsidRPr="00775C15" w:rsidRDefault="00300C5E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На территории МО «Нукутский район» функционируют 14 детских садов и одна дошкольная группа как структурное подразделение МБОУ Тангутская СОШ, в них функционируют 50 групп, их них 2 кратковременного пребывания, общее количество воспитанников </w:t>
      </w:r>
      <w:r w:rsidR="001633A6">
        <w:rPr>
          <w:rFonts w:ascii="Times New Roman" w:hAnsi="Times New Roman" w:cs="Times New Roman"/>
          <w:sz w:val="24"/>
          <w:szCs w:val="24"/>
        </w:rPr>
        <w:t xml:space="preserve">- </w:t>
      </w:r>
      <w:r w:rsidRPr="00775C15">
        <w:rPr>
          <w:rFonts w:ascii="Times New Roman" w:hAnsi="Times New Roman" w:cs="Times New Roman"/>
          <w:sz w:val="24"/>
          <w:szCs w:val="24"/>
        </w:rPr>
        <w:t>1002 ребенка.</w:t>
      </w:r>
    </w:p>
    <w:p w:rsidR="00300C5E" w:rsidRPr="00775C15" w:rsidRDefault="00300C5E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На 18</w:t>
      </w:r>
      <w:r w:rsidR="001633A6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75C15">
        <w:rPr>
          <w:rFonts w:ascii="Times New Roman" w:hAnsi="Times New Roman" w:cs="Times New Roman"/>
          <w:sz w:val="24"/>
          <w:szCs w:val="24"/>
        </w:rPr>
        <w:t>2021 г</w:t>
      </w:r>
      <w:r w:rsidR="001633A6">
        <w:rPr>
          <w:rFonts w:ascii="Times New Roman" w:hAnsi="Times New Roman" w:cs="Times New Roman"/>
          <w:sz w:val="24"/>
          <w:szCs w:val="24"/>
        </w:rPr>
        <w:t>ода</w:t>
      </w:r>
      <w:r w:rsidRPr="00775C15">
        <w:rPr>
          <w:rFonts w:ascii="Times New Roman" w:hAnsi="Times New Roman" w:cs="Times New Roman"/>
          <w:sz w:val="24"/>
          <w:szCs w:val="24"/>
        </w:rPr>
        <w:t xml:space="preserve"> очередность составляет 54 ребенка</w:t>
      </w:r>
      <w:r w:rsidR="001633A6">
        <w:rPr>
          <w:rFonts w:ascii="Times New Roman" w:hAnsi="Times New Roman" w:cs="Times New Roman"/>
          <w:sz w:val="24"/>
          <w:szCs w:val="24"/>
        </w:rPr>
        <w:t>:</w:t>
      </w:r>
      <w:r w:rsidRPr="00775C15">
        <w:rPr>
          <w:rFonts w:ascii="Times New Roman" w:hAnsi="Times New Roman" w:cs="Times New Roman"/>
          <w:sz w:val="24"/>
          <w:szCs w:val="24"/>
        </w:rPr>
        <w:t xml:space="preserve"> МКДОУ Новонукутский детский сад </w:t>
      </w:r>
      <w:r w:rsidR="00DC0BD6" w:rsidRPr="00775C15">
        <w:rPr>
          <w:rFonts w:ascii="Times New Roman" w:hAnsi="Times New Roman" w:cs="Times New Roman"/>
          <w:sz w:val="24"/>
          <w:szCs w:val="24"/>
        </w:rPr>
        <w:t>№ 2 от года до трех лет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="00DC0BD6" w:rsidRPr="00775C15">
        <w:rPr>
          <w:rFonts w:ascii="Times New Roman" w:hAnsi="Times New Roman" w:cs="Times New Roman"/>
          <w:sz w:val="24"/>
          <w:szCs w:val="24"/>
        </w:rPr>
        <w:t>-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="00DC0BD6" w:rsidRPr="00775C15">
        <w:rPr>
          <w:rFonts w:ascii="Times New Roman" w:hAnsi="Times New Roman" w:cs="Times New Roman"/>
          <w:sz w:val="24"/>
          <w:szCs w:val="24"/>
        </w:rPr>
        <w:t>12 детей</w:t>
      </w:r>
      <w:r w:rsidR="001633A6">
        <w:rPr>
          <w:rFonts w:ascii="Times New Roman" w:hAnsi="Times New Roman" w:cs="Times New Roman"/>
          <w:sz w:val="24"/>
          <w:szCs w:val="24"/>
        </w:rPr>
        <w:t>;</w:t>
      </w:r>
      <w:r w:rsidR="00DC0BD6" w:rsidRPr="00775C15">
        <w:rPr>
          <w:rFonts w:ascii="Times New Roman" w:hAnsi="Times New Roman" w:cs="Times New Roman"/>
          <w:sz w:val="24"/>
          <w:szCs w:val="24"/>
        </w:rPr>
        <w:t xml:space="preserve"> МБДОУ Новонукутский детский сад № 6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="00DC0BD6" w:rsidRPr="00775C15">
        <w:rPr>
          <w:rFonts w:ascii="Times New Roman" w:hAnsi="Times New Roman" w:cs="Times New Roman"/>
          <w:sz w:val="24"/>
          <w:szCs w:val="24"/>
        </w:rPr>
        <w:t>-42 ребенка (из них до одного года</w:t>
      </w:r>
      <w:r w:rsidR="001633A6">
        <w:rPr>
          <w:rFonts w:ascii="Times New Roman" w:hAnsi="Times New Roman" w:cs="Times New Roman"/>
          <w:sz w:val="24"/>
          <w:szCs w:val="24"/>
        </w:rPr>
        <w:t xml:space="preserve"> -</w:t>
      </w:r>
      <w:r w:rsidR="00DC0BD6" w:rsidRPr="00775C15">
        <w:rPr>
          <w:rFonts w:ascii="Times New Roman" w:hAnsi="Times New Roman" w:cs="Times New Roman"/>
          <w:sz w:val="24"/>
          <w:szCs w:val="24"/>
        </w:rPr>
        <w:t xml:space="preserve"> 20 детей). Из 28 детей</w:t>
      </w:r>
      <w:r w:rsidR="001633A6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DC0BD6" w:rsidRPr="00775C15">
        <w:rPr>
          <w:rFonts w:ascii="Times New Roman" w:hAnsi="Times New Roman" w:cs="Times New Roman"/>
          <w:sz w:val="24"/>
          <w:szCs w:val="24"/>
        </w:rPr>
        <w:t xml:space="preserve"> 01.0</w:t>
      </w:r>
      <w:r w:rsidR="001633A6">
        <w:rPr>
          <w:rFonts w:ascii="Times New Roman" w:hAnsi="Times New Roman" w:cs="Times New Roman"/>
          <w:sz w:val="24"/>
          <w:szCs w:val="24"/>
        </w:rPr>
        <w:t>9</w:t>
      </w:r>
      <w:r w:rsidR="00DC0BD6" w:rsidRPr="00775C15">
        <w:rPr>
          <w:rFonts w:ascii="Times New Roman" w:hAnsi="Times New Roman" w:cs="Times New Roman"/>
          <w:sz w:val="24"/>
          <w:szCs w:val="24"/>
        </w:rPr>
        <w:t>.2021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="00DC0BD6" w:rsidRPr="00775C15">
        <w:rPr>
          <w:rFonts w:ascii="Times New Roman" w:hAnsi="Times New Roman" w:cs="Times New Roman"/>
          <w:sz w:val="24"/>
          <w:szCs w:val="24"/>
        </w:rPr>
        <w:t>г. в детский сад бу</w:t>
      </w:r>
      <w:r w:rsidR="00F7637B" w:rsidRPr="00775C15">
        <w:rPr>
          <w:rFonts w:ascii="Times New Roman" w:hAnsi="Times New Roman" w:cs="Times New Roman"/>
          <w:sz w:val="24"/>
          <w:szCs w:val="24"/>
        </w:rPr>
        <w:t>дут приняты 27 детей, так как</w:t>
      </w:r>
      <w:r w:rsidR="00DC0BD6" w:rsidRPr="00775C15">
        <w:rPr>
          <w:rFonts w:ascii="Times New Roman" w:hAnsi="Times New Roman" w:cs="Times New Roman"/>
          <w:sz w:val="24"/>
          <w:szCs w:val="24"/>
        </w:rPr>
        <w:t xml:space="preserve"> достигнут </w:t>
      </w:r>
      <w:r w:rsidR="009665E8" w:rsidRPr="00775C15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DC0BD6" w:rsidRPr="00775C15">
        <w:rPr>
          <w:rFonts w:ascii="Times New Roman" w:hAnsi="Times New Roman" w:cs="Times New Roman"/>
          <w:sz w:val="24"/>
          <w:szCs w:val="24"/>
        </w:rPr>
        <w:t>старше 1,5 лет.</w:t>
      </w:r>
    </w:p>
    <w:p w:rsidR="00DC0BD6" w:rsidRPr="00775C15" w:rsidRDefault="00DC0BD6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Имеется потребность в открытии одной ясельной группы на 15 мест, что будет реализовано </w:t>
      </w:r>
      <w:r w:rsidR="0083429F" w:rsidRPr="00775C1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75C15">
        <w:rPr>
          <w:rFonts w:ascii="Times New Roman" w:hAnsi="Times New Roman" w:cs="Times New Roman"/>
          <w:sz w:val="24"/>
          <w:szCs w:val="24"/>
        </w:rPr>
        <w:t>муниципального проекта «Содействие занятости женщин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создание условий дошкольного образования для детей в возрасте до трех лет»</w:t>
      </w:r>
      <w:r w:rsidR="0083429F" w:rsidRPr="00775C15">
        <w:rPr>
          <w:rFonts w:ascii="Times New Roman" w:hAnsi="Times New Roman" w:cs="Times New Roman"/>
          <w:sz w:val="24"/>
          <w:szCs w:val="24"/>
        </w:rPr>
        <w:t xml:space="preserve"> н</w:t>
      </w:r>
      <w:r w:rsidRPr="00775C15">
        <w:rPr>
          <w:rFonts w:ascii="Times New Roman" w:hAnsi="Times New Roman" w:cs="Times New Roman"/>
          <w:sz w:val="24"/>
          <w:szCs w:val="24"/>
        </w:rPr>
        <w:t>а базе МКДОУ Новонукутский детский сад № 2</w:t>
      </w:r>
      <w:r w:rsidR="0083429F" w:rsidRPr="00775C15">
        <w:rPr>
          <w:rFonts w:ascii="Times New Roman" w:hAnsi="Times New Roman" w:cs="Times New Roman"/>
          <w:sz w:val="24"/>
          <w:szCs w:val="24"/>
        </w:rPr>
        <w:t xml:space="preserve"> до 1 сентября 2022 года</w:t>
      </w:r>
      <w:r w:rsidRPr="00775C15">
        <w:rPr>
          <w:rFonts w:ascii="Times New Roman" w:hAnsi="Times New Roman" w:cs="Times New Roman"/>
          <w:sz w:val="24"/>
          <w:szCs w:val="24"/>
        </w:rPr>
        <w:t>. На базе МБДОУ Новонукутский детский сад № 6 будет организована адаптационная группа</w:t>
      </w:r>
      <w:r w:rsidR="0083429F" w:rsidRPr="00775C15">
        <w:rPr>
          <w:rFonts w:ascii="Times New Roman" w:hAnsi="Times New Roman" w:cs="Times New Roman"/>
          <w:sz w:val="24"/>
          <w:szCs w:val="24"/>
        </w:rPr>
        <w:t xml:space="preserve"> до 1 сентября 2024 года</w:t>
      </w:r>
      <w:r w:rsidRPr="00775C15">
        <w:rPr>
          <w:rFonts w:ascii="Times New Roman" w:hAnsi="Times New Roman" w:cs="Times New Roman"/>
          <w:sz w:val="24"/>
          <w:szCs w:val="24"/>
        </w:rPr>
        <w:t>.</w:t>
      </w:r>
    </w:p>
    <w:p w:rsidR="0083429F" w:rsidRPr="00775C15" w:rsidRDefault="0083429F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Из 10 дошкольных учреждений, имеющих проблемы несоответствия требованиям санитарно – эпидемиологического режима, 2 учреждения имеют проектно-сметные документации, по ним поданы заявки на предоставление субсидии из областного бюджета местным бюджетам на осуществление мероприятий по капитальному ремонту образовательных организаций</w:t>
      </w:r>
      <w:r w:rsidR="001633A6">
        <w:rPr>
          <w:rFonts w:ascii="Times New Roman" w:hAnsi="Times New Roman" w:cs="Times New Roman"/>
          <w:sz w:val="24"/>
          <w:szCs w:val="24"/>
        </w:rPr>
        <w:t>:</w:t>
      </w:r>
      <w:r w:rsidRPr="00775C15">
        <w:rPr>
          <w:rFonts w:ascii="Times New Roman" w:hAnsi="Times New Roman" w:cs="Times New Roman"/>
          <w:sz w:val="24"/>
          <w:szCs w:val="24"/>
        </w:rPr>
        <w:t xml:space="preserve"> Алтарикский детский сад «Колокольчик», Новоленинский детский сад. Подписан договор подряда по выполнению работ по разработке проектно-сметной документации и визуальному обследованию Русско-Мельхитуйского детского сада. Подписано и утверждено техническое задание на разработку проектно-сметной документации для строительства детского сада на 60 мест в с. Закулей.</w:t>
      </w:r>
    </w:p>
    <w:p w:rsidR="004A19BB" w:rsidRPr="00775C15" w:rsidRDefault="004A19B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По результатам приемки образовательных организаций к началу 2020</w:t>
      </w:r>
      <w:r w:rsidR="001633A6">
        <w:rPr>
          <w:rFonts w:ascii="Times New Roman" w:hAnsi="Times New Roman" w:cs="Times New Roman"/>
          <w:sz w:val="24"/>
          <w:szCs w:val="24"/>
        </w:rPr>
        <w:t xml:space="preserve"> – </w:t>
      </w:r>
      <w:r w:rsidRPr="00775C15">
        <w:rPr>
          <w:rFonts w:ascii="Times New Roman" w:hAnsi="Times New Roman" w:cs="Times New Roman"/>
          <w:sz w:val="24"/>
          <w:szCs w:val="24"/>
        </w:rPr>
        <w:t>2021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учебного года из 32 объектов образования на момент приемки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принято 31 учреждение, 5 из которых с замечаниями: Алтарикская СОШ, Новонукутская СОШ, Русско-Мельхитуйская ООШ, Нукутский детский сад, Первомайский детский сад. Все выявленные нарушения своевременно устранены, объекты приняты. В МБОУ Алтарикская СОШ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установлены планы эвакуации, устранена неисправность при открытии эвакуационного выхода. В МКОУ Русско-Мельхитуйская ООШ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устранена неисправность автоматической пожарной сигнализации, проведена перезарядка огнетушителей. В МКДОУ Первомайский детский сад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устранено отсутствие дублирования сигнала на пульт подразделения пожарной охраны, освобождены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подъездные пути к пожарным резервуарам.</w:t>
      </w:r>
      <w:r w:rsidR="001633A6">
        <w:rPr>
          <w:rFonts w:ascii="Times New Roman" w:hAnsi="Times New Roman" w:cs="Times New Roman"/>
          <w:sz w:val="24"/>
          <w:szCs w:val="24"/>
        </w:rPr>
        <w:t xml:space="preserve"> </w:t>
      </w:r>
      <w:r w:rsidR="001C7EEA" w:rsidRPr="00775C15">
        <w:rPr>
          <w:rFonts w:ascii="Times New Roman" w:hAnsi="Times New Roman" w:cs="Times New Roman"/>
          <w:sz w:val="24"/>
          <w:szCs w:val="24"/>
        </w:rPr>
        <w:t>В МБОУ Новонукутская СОШ произведен ремонт речевого извещателя системы АПС.</w:t>
      </w:r>
    </w:p>
    <w:p w:rsidR="001C7EEA" w:rsidRPr="00775C15" w:rsidRDefault="001633A6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="001C7EEA" w:rsidRPr="00775C15">
        <w:rPr>
          <w:rFonts w:ascii="Times New Roman" w:hAnsi="Times New Roman" w:cs="Times New Roman"/>
          <w:sz w:val="24"/>
          <w:szCs w:val="24"/>
        </w:rPr>
        <w:t>епринято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C7EEA" w:rsidRPr="00775C1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7EEA" w:rsidRPr="00775C15">
        <w:rPr>
          <w:rFonts w:ascii="Times New Roman" w:hAnsi="Times New Roman" w:cs="Times New Roman"/>
          <w:sz w:val="24"/>
          <w:szCs w:val="24"/>
        </w:rPr>
        <w:t xml:space="preserve"> МКОУ Первомайская СОШ на момент проверки проводили капитальный ремонт помещения спортзала, в связи с чем автоматическая пожарная сигнализация была в отключенном состоянии до окончания ремонта.</w:t>
      </w:r>
    </w:p>
    <w:p w:rsidR="00C1200D" w:rsidRPr="00775C15" w:rsidRDefault="00C1200D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В течение учебного года возникают проблемные ситуации по работе теплых туалетов в </w:t>
      </w:r>
      <w:r w:rsidR="001633A6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775C15">
        <w:rPr>
          <w:rFonts w:ascii="Times New Roman" w:hAnsi="Times New Roman" w:cs="Times New Roman"/>
          <w:sz w:val="24"/>
          <w:szCs w:val="24"/>
        </w:rPr>
        <w:t>, но они не носят массовый характер. На сегодняшний день проблемы есть в трех образовательных организациях</w:t>
      </w:r>
      <w:r w:rsidR="001633A6">
        <w:rPr>
          <w:rFonts w:ascii="Times New Roman" w:hAnsi="Times New Roman" w:cs="Times New Roman"/>
          <w:sz w:val="24"/>
          <w:szCs w:val="24"/>
        </w:rPr>
        <w:t>:</w:t>
      </w:r>
      <w:r w:rsidRPr="00775C15">
        <w:rPr>
          <w:rFonts w:ascii="Times New Roman" w:hAnsi="Times New Roman" w:cs="Times New Roman"/>
          <w:sz w:val="24"/>
          <w:szCs w:val="24"/>
        </w:rPr>
        <w:t xml:space="preserve"> Кирилловская НОШ</w:t>
      </w:r>
      <w:r w:rsidR="001633A6">
        <w:rPr>
          <w:rFonts w:ascii="Times New Roman" w:hAnsi="Times New Roman" w:cs="Times New Roman"/>
          <w:sz w:val="24"/>
          <w:szCs w:val="24"/>
        </w:rPr>
        <w:t xml:space="preserve"> -</w:t>
      </w:r>
      <w:r w:rsidRPr="00775C15">
        <w:rPr>
          <w:rFonts w:ascii="Times New Roman" w:hAnsi="Times New Roman" w:cs="Times New Roman"/>
          <w:sz w:val="24"/>
          <w:szCs w:val="24"/>
        </w:rPr>
        <w:t xml:space="preserve"> лопнула плитка в помещении туалета, недостаточно отопления в помещении</w:t>
      </w:r>
      <w:r w:rsidR="001633A6">
        <w:rPr>
          <w:rFonts w:ascii="Times New Roman" w:hAnsi="Times New Roman" w:cs="Times New Roman"/>
          <w:sz w:val="24"/>
          <w:szCs w:val="24"/>
        </w:rPr>
        <w:t>;</w:t>
      </w:r>
      <w:r w:rsidRPr="00775C15">
        <w:rPr>
          <w:rFonts w:ascii="Times New Roman" w:hAnsi="Times New Roman" w:cs="Times New Roman"/>
          <w:sz w:val="24"/>
          <w:szCs w:val="24"/>
        </w:rPr>
        <w:t xml:space="preserve"> МБОУ Верхне-Куйтинская ООШ</w:t>
      </w:r>
      <w:r w:rsidR="001633A6">
        <w:rPr>
          <w:rFonts w:ascii="Times New Roman" w:hAnsi="Times New Roman" w:cs="Times New Roman"/>
          <w:sz w:val="24"/>
          <w:szCs w:val="24"/>
        </w:rPr>
        <w:t xml:space="preserve"> - </w:t>
      </w:r>
      <w:r w:rsidRPr="00775C15">
        <w:rPr>
          <w:rFonts w:ascii="Times New Roman" w:hAnsi="Times New Roman" w:cs="Times New Roman"/>
          <w:sz w:val="24"/>
          <w:szCs w:val="24"/>
        </w:rPr>
        <w:t>туалет неисправен с декабря 2020 года, в связи с поломкой одного унитаза вода протекает, канализация</w:t>
      </w:r>
      <w:r w:rsidR="00A61C40" w:rsidRPr="00775C15">
        <w:rPr>
          <w:rFonts w:ascii="Times New Roman" w:hAnsi="Times New Roman" w:cs="Times New Roman"/>
          <w:sz w:val="24"/>
          <w:szCs w:val="24"/>
        </w:rPr>
        <w:t xml:space="preserve"> промерзла</w:t>
      </w:r>
      <w:r w:rsidR="001633A6">
        <w:rPr>
          <w:rFonts w:ascii="Times New Roman" w:hAnsi="Times New Roman" w:cs="Times New Roman"/>
          <w:sz w:val="24"/>
          <w:szCs w:val="24"/>
        </w:rPr>
        <w:t xml:space="preserve">, </w:t>
      </w:r>
      <w:r w:rsidR="00A61C40" w:rsidRPr="00775C15">
        <w:rPr>
          <w:rFonts w:ascii="Times New Roman" w:hAnsi="Times New Roman" w:cs="Times New Roman"/>
          <w:sz w:val="24"/>
          <w:szCs w:val="24"/>
        </w:rPr>
        <w:t xml:space="preserve">требуется установка </w:t>
      </w:r>
      <w:r w:rsidR="00A61C40" w:rsidRPr="00775C15">
        <w:rPr>
          <w:rFonts w:ascii="Times New Roman" w:hAnsi="Times New Roman" w:cs="Times New Roman"/>
          <w:sz w:val="24"/>
          <w:szCs w:val="24"/>
        </w:rPr>
        <w:lastRenderedPageBreak/>
        <w:t>теплокабеля</w:t>
      </w:r>
      <w:r w:rsidR="001633A6">
        <w:rPr>
          <w:rFonts w:ascii="Times New Roman" w:hAnsi="Times New Roman" w:cs="Times New Roman"/>
          <w:sz w:val="24"/>
          <w:szCs w:val="24"/>
        </w:rPr>
        <w:t>;</w:t>
      </w:r>
      <w:r w:rsidR="00A61C40" w:rsidRPr="00775C15">
        <w:rPr>
          <w:rFonts w:ascii="Times New Roman" w:hAnsi="Times New Roman" w:cs="Times New Roman"/>
          <w:sz w:val="24"/>
          <w:szCs w:val="24"/>
        </w:rPr>
        <w:t xml:space="preserve"> МБОУ Нукутская СОШ</w:t>
      </w:r>
      <w:r w:rsidR="001633A6">
        <w:rPr>
          <w:rFonts w:ascii="Times New Roman" w:hAnsi="Times New Roman" w:cs="Times New Roman"/>
          <w:sz w:val="24"/>
          <w:szCs w:val="24"/>
        </w:rPr>
        <w:t xml:space="preserve"> - </w:t>
      </w:r>
      <w:r w:rsidR="00C908FC" w:rsidRPr="00775C15">
        <w:rPr>
          <w:rFonts w:ascii="Times New Roman" w:hAnsi="Times New Roman" w:cs="Times New Roman"/>
          <w:sz w:val="24"/>
          <w:szCs w:val="24"/>
        </w:rPr>
        <w:t>в связи с установкой малой емкости септика (2,5 м3) требуется двухразовая еженедельная откачка</w:t>
      </w:r>
      <w:r w:rsidR="009B0D22">
        <w:rPr>
          <w:rFonts w:ascii="Times New Roman" w:hAnsi="Times New Roman" w:cs="Times New Roman"/>
          <w:sz w:val="24"/>
          <w:szCs w:val="24"/>
        </w:rPr>
        <w:t>,</w:t>
      </w:r>
      <w:r w:rsidR="00C908FC" w:rsidRPr="00775C15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9B0D22">
        <w:rPr>
          <w:rFonts w:ascii="Times New Roman" w:hAnsi="Times New Roman" w:cs="Times New Roman"/>
          <w:sz w:val="24"/>
          <w:szCs w:val="24"/>
        </w:rPr>
        <w:t xml:space="preserve">а с </w:t>
      </w:r>
      <w:r w:rsidR="00C908FC" w:rsidRPr="00775C15">
        <w:rPr>
          <w:rFonts w:ascii="Times New Roman" w:hAnsi="Times New Roman" w:cs="Times New Roman"/>
          <w:sz w:val="24"/>
          <w:szCs w:val="24"/>
        </w:rPr>
        <w:t>подвоз</w:t>
      </w:r>
      <w:r w:rsidR="009B0D22">
        <w:rPr>
          <w:rFonts w:ascii="Times New Roman" w:hAnsi="Times New Roman" w:cs="Times New Roman"/>
          <w:sz w:val="24"/>
          <w:szCs w:val="24"/>
        </w:rPr>
        <w:t>ом</w:t>
      </w:r>
      <w:r w:rsidR="00C908FC" w:rsidRPr="00775C15">
        <w:rPr>
          <w:rFonts w:ascii="Times New Roman" w:hAnsi="Times New Roman" w:cs="Times New Roman"/>
          <w:sz w:val="24"/>
          <w:szCs w:val="24"/>
        </w:rPr>
        <w:t xml:space="preserve"> воды, что является временн</w:t>
      </w:r>
      <w:r w:rsidR="009B0D22">
        <w:rPr>
          <w:rFonts w:ascii="Times New Roman" w:hAnsi="Times New Roman" w:cs="Times New Roman"/>
          <w:sz w:val="24"/>
          <w:szCs w:val="24"/>
        </w:rPr>
        <w:t>ой</w:t>
      </w:r>
      <w:r w:rsidR="00C908FC" w:rsidRPr="00775C15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9B0D22">
        <w:rPr>
          <w:rFonts w:ascii="Times New Roman" w:hAnsi="Times New Roman" w:cs="Times New Roman"/>
          <w:sz w:val="24"/>
          <w:szCs w:val="24"/>
        </w:rPr>
        <w:t>ью для</w:t>
      </w:r>
      <w:r w:rsidR="00C908FC" w:rsidRPr="00775C15">
        <w:rPr>
          <w:rFonts w:ascii="Times New Roman" w:hAnsi="Times New Roman" w:cs="Times New Roman"/>
          <w:sz w:val="24"/>
          <w:szCs w:val="24"/>
        </w:rPr>
        <w:t xml:space="preserve"> бесперебойного функционирования теплого туалета. В течение летнего периода 2021 года данные проблемы будут устранены.</w:t>
      </w:r>
    </w:p>
    <w:p w:rsidR="00574125" w:rsidRPr="00775C15" w:rsidRDefault="00A61C40" w:rsidP="009B0D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Вопросы соответствия современным требованиям безопасности обучающихся регламентируется Постановлением Правительства РФ от 02.08.2019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г. № 1006 «Об утверждении требований к антитеррористической защищенности объектов (территорий), относящихся к сфере безопасности этих объектов (территорий)», где устанавливаются обязательные для выполнения организационные, инженерно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 технические, правовые и иные мероприятия по обеспечению защищенности объектов образования.</w:t>
      </w:r>
    </w:p>
    <w:p w:rsidR="00574125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Согласно данному Постанов</w:t>
      </w:r>
      <w:r w:rsidR="00AD3253" w:rsidRPr="00775C15">
        <w:rPr>
          <w:rFonts w:ascii="Times New Roman" w:hAnsi="Times New Roman" w:cs="Times New Roman"/>
          <w:sz w:val="24"/>
          <w:szCs w:val="24"/>
        </w:rPr>
        <w:t>лению до 31</w:t>
      </w:r>
      <w:r w:rsidR="009B0D2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D3253" w:rsidRPr="00775C15">
        <w:rPr>
          <w:rFonts w:ascii="Times New Roman" w:hAnsi="Times New Roman" w:cs="Times New Roman"/>
          <w:sz w:val="24"/>
          <w:szCs w:val="24"/>
        </w:rPr>
        <w:t>20</w:t>
      </w:r>
      <w:r w:rsidRPr="00775C15">
        <w:rPr>
          <w:rFonts w:ascii="Times New Roman" w:hAnsi="Times New Roman" w:cs="Times New Roman"/>
          <w:sz w:val="24"/>
          <w:szCs w:val="24"/>
        </w:rPr>
        <w:t>21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года должны быть решены 12 мероприятий.</w:t>
      </w:r>
    </w:p>
    <w:p w:rsidR="00574125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Решены следующие задачи:</w:t>
      </w:r>
    </w:p>
    <w:p w:rsidR="00574125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- все </w:t>
      </w:r>
      <w:r w:rsidR="009B0D22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Pr="00775C15">
        <w:rPr>
          <w:rFonts w:ascii="Times New Roman" w:hAnsi="Times New Roman" w:cs="Times New Roman"/>
          <w:sz w:val="24"/>
          <w:szCs w:val="24"/>
        </w:rPr>
        <w:t xml:space="preserve"> оснащены кнопками тревожной сигнализации с выводом на ЧОП «Гэсэр»;</w:t>
      </w:r>
    </w:p>
    <w:p w:rsidR="00A61C40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- системы оповещения и управления эвакуацией имеются во все</w:t>
      </w:r>
      <w:r w:rsidR="00AD3253" w:rsidRPr="00775C15">
        <w:rPr>
          <w:rFonts w:ascii="Times New Roman" w:hAnsi="Times New Roman" w:cs="Times New Roman"/>
          <w:sz w:val="24"/>
          <w:szCs w:val="24"/>
        </w:rPr>
        <w:t>х</w:t>
      </w:r>
      <w:r w:rsidRPr="00775C15">
        <w:rPr>
          <w:rFonts w:ascii="Times New Roman" w:hAnsi="Times New Roman" w:cs="Times New Roman"/>
          <w:sz w:val="24"/>
          <w:szCs w:val="24"/>
        </w:rPr>
        <w:t xml:space="preserve"> </w:t>
      </w:r>
      <w:r w:rsidR="009B0D22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775C15">
        <w:rPr>
          <w:rFonts w:ascii="Times New Roman" w:hAnsi="Times New Roman" w:cs="Times New Roman"/>
          <w:sz w:val="24"/>
          <w:szCs w:val="24"/>
        </w:rPr>
        <w:t xml:space="preserve"> в виде автоматической пожарной сигнализации. </w:t>
      </w:r>
    </w:p>
    <w:p w:rsidR="00574125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Актуальна проблема: из 82 объектов образования в 56 объектах требуется установка или замена АПС в связи с истечением срока эксплуатации.</w:t>
      </w:r>
    </w:p>
    <w:p w:rsidR="00574125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- наружное электрическое и периментальное ограждение имеется во всех </w:t>
      </w:r>
      <w:r w:rsidR="009B0D22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775C15">
        <w:rPr>
          <w:rFonts w:ascii="Times New Roman" w:hAnsi="Times New Roman" w:cs="Times New Roman"/>
          <w:sz w:val="24"/>
          <w:szCs w:val="24"/>
        </w:rPr>
        <w:t>;</w:t>
      </w:r>
    </w:p>
    <w:p w:rsidR="00574125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- система видеонаблюдения имеется во всех </w:t>
      </w:r>
      <w:r w:rsidR="009B0D22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775C15">
        <w:rPr>
          <w:rFonts w:ascii="Times New Roman" w:hAnsi="Times New Roman" w:cs="Times New Roman"/>
          <w:sz w:val="24"/>
          <w:szCs w:val="24"/>
        </w:rPr>
        <w:t>.</w:t>
      </w:r>
    </w:p>
    <w:p w:rsidR="009B0D22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Проблема: </w:t>
      </w:r>
    </w:p>
    <w:p w:rsidR="00574125" w:rsidRPr="00775C15" w:rsidRDefault="009B0D2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125" w:rsidRPr="00775C15">
        <w:rPr>
          <w:rFonts w:ascii="Times New Roman" w:hAnsi="Times New Roman" w:cs="Times New Roman"/>
          <w:sz w:val="24"/>
          <w:szCs w:val="24"/>
        </w:rPr>
        <w:t>охранная сигнализация отсутствует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4125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- физическая охрана отсутствует;</w:t>
      </w:r>
    </w:p>
    <w:p w:rsidR="00574125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- оборудование помещения на первом этаже для охраны с установкой в нем систем видеонаблюдения</w:t>
      </w:r>
      <w:r w:rsidR="009B0D22">
        <w:rPr>
          <w:rFonts w:ascii="Times New Roman" w:hAnsi="Times New Roman" w:cs="Times New Roman"/>
          <w:sz w:val="24"/>
          <w:szCs w:val="24"/>
        </w:rPr>
        <w:t xml:space="preserve"> (</w:t>
      </w:r>
      <w:r w:rsidRPr="00775C15">
        <w:rPr>
          <w:rFonts w:ascii="Times New Roman" w:hAnsi="Times New Roman" w:cs="Times New Roman"/>
          <w:sz w:val="24"/>
          <w:szCs w:val="24"/>
        </w:rPr>
        <w:t xml:space="preserve">охранная сигнализация </w:t>
      </w:r>
      <w:r w:rsidR="009B0D22">
        <w:rPr>
          <w:rFonts w:ascii="Times New Roman" w:hAnsi="Times New Roman" w:cs="Times New Roman"/>
          <w:sz w:val="24"/>
          <w:szCs w:val="24"/>
        </w:rPr>
        <w:t>есть в одном образовательном учреждении)</w:t>
      </w:r>
      <w:r w:rsidRPr="00775C15">
        <w:rPr>
          <w:rFonts w:ascii="Times New Roman" w:hAnsi="Times New Roman" w:cs="Times New Roman"/>
          <w:sz w:val="24"/>
          <w:szCs w:val="24"/>
        </w:rPr>
        <w:t>;</w:t>
      </w:r>
    </w:p>
    <w:p w:rsidR="00574125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- оборудование основных входов контрольно </w:t>
      </w:r>
      <w:r w:rsidR="00AD3253" w:rsidRPr="00775C15">
        <w:rPr>
          <w:rFonts w:ascii="Times New Roman" w:hAnsi="Times New Roman" w:cs="Times New Roman"/>
          <w:sz w:val="24"/>
          <w:szCs w:val="24"/>
        </w:rPr>
        <w:t xml:space="preserve">- </w:t>
      </w:r>
      <w:r w:rsidRPr="00775C15">
        <w:rPr>
          <w:rFonts w:ascii="Times New Roman" w:hAnsi="Times New Roman" w:cs="Times New Roman"/>
          <w:sz w:val="24"/>
          <w:szCs w:val="24"/>
        </w:rPr>
        <w:t>пропускными пунктами отсутствует;</w:t>
      </w:r>
    </w:p>
    <w:p w:rsidR="00574125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- оснащение стационарными или ручными металлоискателями отсутствует;</w:t>
      </w:r>
    </w:p>
    <w:p w:rsidR="00574125" w:rsidRPr="00775C15" w:rsidRDefault="0057412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- оснащение въездов на объект </w:t>
      </w:r>
      <w:r w:rsidR="00D47314" w:rsidRPr="00775C15">
        <w:rPr>
          <w:rFonts w:ascii="Times New Roman" w:hAnsi="Times New Roman" w:cs="Times New Roman"/>
          <w:sz w:val="24"/>
          <w:szCs w:val="24"/>
        </w:rPr>
        <w:t>воротами и жесткая фиксация имеется;</w:t>
      </w:r>
    </w:p>
    <w:p w:rsidR="00D47314" w:rsidRPr="00775C15" w:rsidRDefault="00D47314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- оборудование КПП при въезде отсутствует;</w:t>
      </w:r>
    </w:p>
    <w:p w:rsidR="00D47314" w:rsidRPr="00775C15" w:rsidRDefault="00AD3253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- </w:t>
      </w:r>
      <w:r w:rsidR="00D47314" w:rsidRPr="00775C15">
        <w:rPr>
          <w:rFonts w:ascii="Times New Roman" w:hAnsi="Times New Roman" w:cs="Times New Roman"/>
          <w:sz w:val="24"/>
          <w:szCs w:val="24"/>
        </w:rPr>
        <w:t>оснащение въездов на объект средствами снижения скорости</w:t>
      </w:r>
      <w:r w:rsidR="009B0D22">
        <w:rPr>
          <w:rFonts w:ascii="Times New Roman" w:hAnsi="Times New Roman" w:cs="Times New Roman"/>
          <w:sz w:val="24"/>
          <w:szCs w:val="24"/>
        </w:rPr>
        <w:t xml:space="preserve"> и торможения</w:t>
      </w:r>
      <w:r w:rsidR="00D47314" w:rsidRPr="00775C15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D47314" w:rsidRPr="00775C15" w:rsidRDefault="00D47314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На 100% исполнение данных мероприятий требуется 61 106</w:t>
      </w:r>
      <w:r w:rsidR="009B0D22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500</w:t>
      </w:r>
      <w:r w:rsidR="009B0D22">
        <w:rPr>
          <w:rFonts w:ascii="Times New Roman" w:hAnsi="Times New Roman" w:cs="Times New Roman"/>
          <w:sz w:val="24"/>
          <w:szCs w:val="24"/>
        </w:rPr>
        <w:t>,0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 (финансовое </w:t>
      </w:r>
      <w:r w:rsidR="00AD3253" w:rsidRPr="00775C15">
        <w:rPr>
          <w:rFonts w:ascii="Times New Roman" w:hAnsi="Times New Roman" w:cs="Times New Roman"/>
          <w:sz w:val="24"/>
          <w:szCs w:val="24"/>
        </w:rPr>
        <w:t>обоснование в ценах на 2020 год</w:t>
      </w:r>
      <w:r w:rsidRPr="00775C15">
        <w:rPr>
          <w:rFonts w:ascii="Times New Roman" w:hAnsi="Times New Roman" w:cs="Times New Roman"/>
          <w:sz w:val="24"/>
          <w:szCs w:val="24"/>
        </w:rPr>
        <w:t>)</w:t>
      </w:r>
      <w:r w:rsidR="00AD3253" w:rsidRPr="00775C15">
        <w:rPr>
          <w:rFonts w:ascii="Times New Roman" w:hAnsi="Times New Roman" w:cs="Times New Roman"/>
          <w:sz w:val="24"/>
          <w:szCs w:val="24"/>
        </w:rPr>
        <w:t>.</w:t>
      </w:r>
    </w:p>
    <w:p w:rsidR="00D47314" w:rsidRPr="00775C15" w:rsidRDefault="00D47314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Для текущего исполнения данных мероприятий была разработана муниципальная программа «Профилактика терроризма и экстремизма на 2021</w:t>
      </w:r>
      <w:r w:rsidR="009B0D22">
        <w:rPr>
          <w:rFonts w:ascii="Times New Roman" w:hAnsi="Times New Roman" w:cs="Times New Roman"/>
          <w:sz w:val="24"/>
          <w:szCs w:val="24"/>
        </w:rPr>
        <w:t xml:space="preserve"> – </w:t>
      </w:r>
      <w:r w:rsidRPr="00775C15">
        <w:rPr>
          <w:rFonts w:ascii="Times New Roman" w:hAnsi="Times New Roman" w:cs="Times New Roman"/>
          <w:sz w:val="24"/>
          <w:szCs w:val="24"/>
        </w:rPr>
        <w:t>2025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г</w:t>
      </w:r>
      <w:r w:rsidR="009B0D22">
        <w:rPr>
          <w:rFonts w:ascii="Times New Roman" w:hAnsi="Times New Roman" w:cs="Times New Roman"/>
          <w:sz w:val="24"/>
          <w:szCs w:val="24"/>
        </w:rPr>
        <w:t>оды</w:t>
      </w:r>
      <w:r w:rsidRPr="00775C15">
        <w:rPr>
          <w:rFonts w:ascii="Times New Roman" w:hAnsi="Times New Roman" w:cs="Times New Roman"/>
          <w:sz w:val="24"/>
          <w:szCs w:val="24"/>
        </w:rPr>
        <w:t>»</w:t>
      </w:r>
      <w:r w:rsidR="009B0D22">
        <w:rPr>
          <w:rFonts w:ascii="Times New Roman" w:hAnsi="Times New Roman" w:cs="Times New Roman"/>
          <w:sz w:val="24"/>
          <w:szCs w:val="24"/>
        </w:rPr>
        <w:t>,</w:t>
      </w:r>
      <w:r w:rsidRPr="00775C15">
        <w:rPr>
          <w:rFonts w:ascii="Times New Roman" w:hAnsi="Times New Roman" w:cs="Times New Roman"/>
          <w:sz w:val="24"/>
          <w:szCs w:val="24"/>
        </w:rPr>
        <w:t xml:space="preserve"> в которой заложено 5 673</w:t>
      </w:r>
      <w:r w:rsidR="009B0D22">
        <w:rPr>
          <w:rFonts w:ascii="Times New Roman" w:hAnsi="Times New Roman" w:cs="Times New Roman"/>
          <w:sz w:val="24"/>
          <w:szCs w:val="24"/>
        </w:rPr>
        <w:t> </w:t>
      </w:r>
      <w:r w:rsidRPr="00775C15">
        <w:rPr>
          <w:rFonts w:ascii="Times New Roman" w:hAnsi="Times New Roman" w:cs="Times New Roman"/>
          <w:sz w:val="24"/>
          <w:szCs w:val="24"/>
        </w:rPr>
        <w:t>800</w:t>
      </w:r>
      <w:r w:rsidR="009B0D22">
        <w:rPr>
          <w:rFonts w:ascii="Times New Roman" w:hAnsi="Times New Roman" w:cs="Times New Roman"/>
          <w:sz w:val="24"/>
          <w:szCs w:val="24"/>
        </w:rPr>
        <w:t>,0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 (2021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г.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354,8 тысяч рублей, 2022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г.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1826,0 тысяч рублей,2023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г.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937,5 тысяч рублей, 2024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г.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937,5 тысяч рублей, 2025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г.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-</w:t>
      </w:r>
      <w:r w:rsidR="009B0D22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937,5 тысяч рублей</w:t>
      </w:r>
      <w:r w:rsidR="009B0D22">
        <w:rPr>
          <w:rFonts w:ascii="Times New Roman" w:hAnsi="Times New Roman" w:cs="Times New Roman"/>
          <w:sz w:val="24"/>
          <w:szCs w:val="24"/>
        </w:rPr>
        <w:t>)</w:t>
      </w:r>
      <w:r w:rsidRPr="00775C15">
        <w:rPr>
          <w:rFonts w:ascii="Times New Roman" w:hAnsi="Times New Roman" w:cs="Times New Roman"/>
          <w:sz w:val="24"/>
          <w:szCs w:val="24"/>
        </w:rPr>
        <w:t>. В первую очередь будет производиться замена АПС.</w:t>
      </w:r>
    </w:p>
    <w:p w:rsidR="00D47314" w:rsidRPr="00775C15" w:rsidRDefault="00AD3253" w:rsidP="00775C1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Вы</w:t>
      </w:r>
      <w:r w:rsidR="00D47314" w:rsidRPr="00775C15">
        <w:rPr>
          <w:rFonts w:ascii="Times New Roman" w:hAnsi="Times New Roman" w:cs="Times New Roman"/>
          <w:sz w:val="24"/>
          <w:szCs w:val="24"/>
        </w:rPr>
        <w:t>езд детей на меропри</w:t>
      </w:r>
      <w:r w:rsidRPr="00775C15">
        <w:rPr>
          <w:rFonts w:ascii="Times New Roman" w:hAnsi="Times New Roman" w:cs="Times New Roman"/>
          <w:sz w:val="24"/>
          <w:szCs w:val="24"/>
        </w:rPr>
        <w:t>ятия организуется в соответствии</w:t>
      </w:r>
      <w:r w:rsidR="00D47314" w:rsidRPr="00775C15">
        <w:rPr>
          <w:rFonts w:ascii="Times New Roman" w:hAnsi="Times New Roman" w:cs="Times New Roman"/>
          <w:sz w:val="24"/>
          <w:szCs w:val="24"/>
        </w:rPr>
        <w:t xml:space="preserve"> с «Правилами перевозки групп детей автобусами»</w:t>
      </w:r>
      <w:r w:rsidRPr="00775C15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РФ № 1527 от 23 сентября 2020 года.</w:t>
      </w:r>
    </w:p>
    <w:p w:rsidR="00D47314" w:rsidRPr="00775C15" w:rsidRDefault="00D47314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Ответственность по перевозке детей на мероприятия леж</w:t>
      </w:r>
      <w:r w:rsidR="0062242D">
        <w:rPr>
          <w:rFonts w:ascii="Times New Roman" w:hAnsi="Times New Roman" w:cs="Times New Roman"/>
          <w:sz w:val="24"/>
          <w:szCs w:val="24"/>
        </w:rPr>
        <w:t>и</w:t>
      </w:r>
      <w:r w:rsidRPr="00775C15">
        <w:rPr>
          <w:rFonts w:ascii="Times New Roman" w:hAnsi="Times New Roman" w:cs="Times New Roman"/>
          <w:sz w:val="24"/>
          <w:szCs w:val="24"/>
        </w:rPr>
        <w:t xml:space="preserve">т на руководителе </w:t>
      </w:r>
      <w:r w:rsidR="0062242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75C15">
        <w:rPr>
          <w:rFonts w:ascii="Times New Roman" w:hAnsi="Times New Roman" w:cs="Times New Roman"/>
          <w:sz w:val="24"/>
          <w:szCs w:val="24"/>
        </w:rPr>
        <w:t>. Контроль за перевозками осуществляется МКУ «Центр образования Нукутского района».</w:t>
      </w:r>
    </w:p>
    <w:p w:rsidR="00D47314" w:rsidRPr="00775C15" w:rsidRDefault="00D47314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lastRenderedPageBreak/>
        <w:t>Администрацией МО «Нукутский район» создаются дополнительные меры для участия несовершеннолетних в мероприятиях разного уровня.</w:t>
      </w:r>
    </w:p>
    <w:p w:rsidR="00300C5E" w:rsidRPr="00775C15" w:rsidRDefault="006F6FE5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В 2019 году в рамках мероприятий муниципальной программы «Физическая культура и спорт» планируемые бюджетные обязательства на проведение физкультурно-массовых </w:t>
      </w:r>
      <w:r w:rsidR="006C6D52" w:rsidRPr="00775C15">
        <w:rPr>
          <w:rFonts w:ascii="Times New Roman" w:hAnsi="Times New Roman" w:cs="Times New Roman"/>
          <w:sz w:val="24"/>
          <w:szCs w:val="24"/>
        </w:rPr>
        <w:t>и спортивных мероприятий в размере 1 729,5 тысяч рублей были выполнены в полном объеме, большая часть указанных денежных средств расходуется на участие в областных и всероссийских спортивных мероприятиях.</w:t>
      </w:r>
    </w:p>
    <w:p w:rsidR="006C6D52" w:rsidRPr="00775C15" w:rsidRDefault="006C6D5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В 2018 году в рамках реализации проекта «Народные инициативы» для МКУ «Центр образования Нукутского района» приобретен микроавтобус </w:t>
      </w:r>
      <w:r w:rsidRPr="00775C15">
        <w:rPr>
          <w:rFonts w:ascii="Times New Roman" w:hAnsi="Times New Roman" w:cs="Times New Roman"/>
          <w:sz w:val="24"/>
          <w:szCs w:val="24"/>
          <w:lang w:val="en-US"/>
        </w:rPr>
        <w:t>FORDTRANZIT</w:t>
      </w:r>
      <w:r w:rsidR="0062242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на сумму 2 340,</w:t>
      </w:r>
      <w:r w:rsidR="009C4756" w:rsidRPr="00775C15">
        <w:rPr>
          <w:rFonts w:ascii="Times New Roman" w:hAnsi="Times New Roman" w:cs="Times New Roman"/>
          <w:sz w:val="24"/>
          <w:szCs w:val="24"/>
        </w:rPr>
        <w:t>7 тыс.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C6D52" w:rsidRPr="00775C15" w:rsidRDefault="006C6D5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В 2020 году в рамках заключенного с ООО «Компания Востсибуголь» соглашения о социально – экономическом сотрудничестве для нужд МБУДО «Нукутская детско-юношеская спортивная школа» получен автобус Газель </w:t>
      </w:r>
      <w:r w:rsidRPr="00775C15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62242D">
        <w:rPr>
          <w:rFonts w:ascii="Times New Roman" w:hAnsi="Times New Roman" w:cs="Times New Roman"/>
          <w:sz w:val="24"/>
          <w:szCs w:val="24"/>
        </w:rPr>
        <w:t xml:space="preserve"> </w:t>
      </w:r>
      <w:r w:rsidRPr="00775C15">
        <w:rPr>
          <w:rFonts w:ascii="Times New Roman" w:hAnsi="Times New Roman" w:cs="Times New Roman"/>
          <w:sz w:val="24"/>
          <w:szCs w:val="24"/>
        </w:rPr>
        <w:t>стоимостью 2 400,</w:t>
      </w:r>
      <w:r w:rsidR="009C4756" w:rsidRPr="00775C15">
        <w:rPr>
          <w:rFonts w:ascii="Times New Roman" w:hAnsi="Times New Roman" w:cs="Times New Roman"/>
          <w:sz w:val="24"/>
          <w:szCs w:val="24"/>
        </w:rPr>
        <w:t>0 тыс.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C6D52" w:rsidRPr="00775C15" w:rsidRDefault="006C6D5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В 2021 году объявлен электронный аукцион на приобретение автобуса для МБУК </w:t>
      </w:r>
      <w:r w:rsidR="0062242D">
        <w:rPr>
          <w:rFonts w:ascii="Times New Roman" w:hAnsi="Times New Roman" w:cs="Times New Roman"/>
          <w:sz w:val="24"/>
          <w:szCs w:val="24"/>
        </w:rPr>
        <w:t>«</w:t>
      </w:r>
      <w:r w:rsidRPr="00775C15">
        <w:rPr>
          <w:rFonts w:ascii="Times New Roman" w:hAnsi="Times New Roman" w:cs="Times New Roman"/>
          <w:sz w:val="24"/>
          <w:szCs w:val="24"/>
        </w:rPr>
        <w:t>М</w:t>
      </w:r>
      <w:r w:rsidR="0062242D">
        <w:rPr>
          <w:rFonts w:ascii="Times New Roman" w:hAnsi="Times New Roman" w:cs="Times New Roman"/>
          <w:sz w:val="24"/>
          <w:szCs w:val="24"/>
        </w:rPr>
        <w:t>ежпоселенческий Дом култьтуры»</w:t>
      </w:r>
      <w:r w:rsidRPr="00775C15">
        <w:rPr>
          <w:rFonts w:ascii="Times New Roman" w:hAnsi="Times New Roman" w:cs="Times New Roman"/>
          <w:sz w:val="24"/>
          <w:szCs w:val="24"/>
        </w:rPr>
        <w:t xml:space="preserve"> на сумму 7 000,</w:t>
      </w:r>
      <w:r w:rsidR="009C4756" w:rsidRPr="00775C15">
        <w:rPr>
          <w:rFonts w:ascii="Times New Roman" w:hAnsi="Times New Roman" w:cs="Times New Roman"/>
          <w:sz w:val="24"/>
          <w:szCs w:val="24"/>
        </w:rPr>
        <w:t>0 тыс.</w:t>
      </w:r>
      <w:r w:rsidRPr="00775C15">
        <w:rPr>
          <w:rFonts w:ascii="Times New Roman" w:hAnsi="Times New Roman" w:cs="Times New Roman"/>
          <w:sz w:val="24"/>
          <w:szCs w:val="24"/>
        </w:rPr>
        <w:t xml:space="preserve"> рублей. На аукцион поступила заявка от Мерседес-центра. Поставка ожидается ориентировочно в июле месяце</w:t>
      </w:r>
      <w:r w:rsidR="0062242D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775C15">
        <w:rPr>
          <w:rFonts w:ascii="Times New Roman" w:hAnsi="Times New Roman" w:cs="Times New Roman"/>
          <w:sz w:val="24"/>
          <w:szCs w:val="24"/>
        </w:rPr>
        <w:t>.</w:t>
      </w:r>
    </w:p>
    <w:p w:rsidR="00C908FC" w:rsidRPr="00775C15" w:rsidRDefault="00C908FC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>В целях развития социальной инфраструктуры муниципальных учреждений Нукутского района ежегодно в установленные нормативными актами сроки в связи с программно-целевым форматом формирования областного и районного бюджетов в профильные Министерства образования, культуры, молодежной политики, физической культуры и спорта направляются заявки с предоставлением пакета документов для включения в рейтинги на предоставление субсидий.</w:t>
      </w:r>
    </w:p>
    <w:p w:rsidR="004C3F03" w:rsidRPr="00775C15" w:rsidRDefault="004C3F03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F03" w:rsidRPr="00775C15" w:rsidRDefault="004C3F03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F03" w:rsidRPr="00775C15" w:rsidRDefault="004C3F03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F03" w:rsidRPr="00775C15" w:rsidRDefault="004C3F03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42D" w:rsidRDefault="004C3F03" w:rsidP="00775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15"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r w:rsidR="0062242D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C3F03" w:rsidRPr="00775C15" w:rsidRDefault="0062242D" w:rsidP="00775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3F03" w:rsidRPr="00775C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03" w:rsidRPr="00775C15">
        <w:rPr>
          <w:rFonts w:ascii="Times New Roman" w:hAnsi="Times New Roman" w:cs="Times New Roman"/>
          <w:sz w:val="24"/>
          <w:szCs w:val="24"/>
        </w:rPr>
        <w:t xml:space="preserve">социальным вопросам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F03" w:rsidRPr="00775C15">
        <w:rPr>
          <w:rFonts w:ascii="Times New Roman" w:hAnsi="Times New Roman" w:cs="Times New Roman"/>
          <w:sz w:val="24"/>
          <w:szCs w:val="24"/>
        </w:rPr>
        <w:t>М.П. Хойлова</w:t>
      </w:r>
    </w:p>
    <w:p w:rsidR="006C6D52" w:rsidRPr="00775C15" w:rsidRDefault="006C6D52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FB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FB" w:rsidRPr="00775C15" w:rsidRDefault="000241FB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8D4" w:rsidRPr="00775C15" w:rsidRDefault="00C528D4" w:rsidP="0077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528D4" w:rsidRPr="00775C15" w:rsidSect="002B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65" w:rsidRDefault="006A0165" w:rsidP="009665E8">
      <w:pPr>
        <w:spacing w:after="0" w:line="240" w:lineRule="auto"/>
      </w:pPr>
      <w:r>
        <w:separator/>
      </w:r>
    </w:p>
  </w:endnote>
  <w:endnote w:type="continuationSeparator" w:id="1">
    <w:p w:rsidR="006A0165" w:rsidRDefault="006A0165" w:rsidP="0096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65" w:rsidRDefault="006A0165" w:rsidP="009665E8">
      <w:pPr>
        <w:spacing w:after="0" w:line="240" w:lineRule="auto"/>
      </w:pPr>
      <w:r>
        <w:separator/>
      </w:r>
    </w:p>
  </w:footnote>
  <w:footnote w:type="continuationSeparator" w:id="1">
    <w:p w:rsidR="006A0165" w:rsidRDefault="006A0165" w:rsidP="0096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52EF"/>
    <w:multiLevelType w:val="hybridMultilevel"/>
    <w:tmpl w:val="9702A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EE7"/>
    <w:rsid w:val="000241FB"/>
    <w:rsid w:val="00054B73"/>
    <w:rsid w:val="0007048B"/>
    <w:rsid w:val="00096B99"/>
    <w:rsid w:val="000C0186"/>
    <w:rsid w:val="00155D3E"/>
    <w:rsid w:val="001633A6"/>
    <w:rsid w:val="001B5CC2"/>
    <w:rsid w:val="001C0F9E"/>
    <w:rsid w:val="001C7EEA"/>
    <w:rsid w:val="002123FE"/>
    <w:rsid w:val="00221BC3"/>
    <w:rsid w:val="002A462B"/>
    <w:rsid w:val="002B2B77"/>
    <w:rsid w:val="002E3836"/>
    <w:rsid w:val="00300C5E"/>
    <w:rsid w:val="00325B23"/>
    <w:rsid w:val="003A26F1"/>
    <w:rsid w:val="003F1BAA"/>
    <w:rsid w:val="004146B0"/>
    <w:rsid w:val="00463F65"/>
    <w:rsid w:val="00486FD4"/>
    <w:rsid w:val="004A0EE7"/>
    <w:rsid w:val="004A19BB"/>
    <w:rsid w:val="004C3F03"/>
    <w:rsid w:val="0051209D"/>
    <w:rsid w:val="00553F9B"/>
    <w:rsid w:val="00574125"/>
    <w:rsid w:val="005B74C0"/>
    <w:rsid w:val="0062242D"/>
    <w:rsid w:val="00691532"/>
    <w:rsid w:val="006A0165"/>
    <w:rsid w:val="006C1E56"/>
    <w:rsid w:val="006C6D52"/>
    <w:rsid w:val="006F6FE5"/>
    <w:rsid w:val="00775C15"/>
    <w:rsid w:val="0083429F"/>
    <w:rsid w:val="00851548"/>
    <w:rsid w:val="008D4C6A"/>
    <w:rsid w:val="008D50BC"/>
    <w:rsid w:val="009608AD"/>
    <w:rsid w:val="009665E8"/>
    <w:rsid w:val="00984780"/>
    <w:rsid w:val="009B0D22"/>
    <w:rsid w:val="009C4756"/>
    <w:rsid w:val="00A61C40"/>
    <w:rsid w:val="00A6343F"/>
    <w:rsid w:val="00A85FD5"/>
    <w:rsid w:val="00A95AA7"/>
    <w:rsid w:val="00AA4591"/>
    <w:rsid w:val="00AD3253"/>
    <w:rsid w:val="00BA0E1C"/>
    <w:rsid w:val="00C1200D"/>
    <w:rsid w:val="00C528D4"/>
    <w:rsid w:val="00C86535"/>
    <w:rsid w:val="00C908FC"/>
    <w:rsid w:val="00CA2EFA"/>
    <w:rsid w:val="00CC42D0"/>
    <w:rsid w:val="00CD44D5"/>
    <w:rsid w:val="00D14087"/>
    <w:rsid w:val="00D279A6"/>
    <w:rsid w:val="00D45938"/>
    <w:rsid w:val="00D47314"/>
    <w:rsid w:val="00D47F9A"/>
    <w:rsid w:val="00D7441B"/>
    <w:rsid w:val="00DC0BD6"/>
    <w:rsid w:val="00F35C02"/>
    <w:rsid w:val="00F7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3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5E8"/>
  </w:style>
  <w:style w:type="paragraph" w:styleId="a7">
    <w:name w:val="footer"/>
    <w:basedOn w:val="a"/>
    <w:link w:val="a8"/>
    <w:uiPriority w:val="99"/>
    <w:unhideWhenUsed/>
    <w:rsid w:val="0096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5E8"/>
  </w:style>
  <w:style w:type="character" w:customStyle="1" w:styleId="a9">
    <w:name w:val="Название Знак"/>
    <w:link w:val="aa"/>
    <w:locked/>
    <w:rsid w:val="00851548"/>
    <w:rPr>
      <w:b/>
      <w:sz w:val="24"/>
    </w:rPr>
  </w:style>
  <w:style w:type="paragraph" w:styleId="aa">
    <w:name w:val="Title"/>
    <w:basedOn w:val="a"/>
    <w:link w:val="a9"/>
    <w:qFormat/>
    <w:rsid w:val="00851548"/>
    <w:pPr>
      <w:spacing w:after="0" w:line="240" w:lineRule="auto"/>
      <w:jc w:val="center"/>
    </w:pPr>
    <w:rPr>
      <w:b/>
      <w:sz w:val="24"/>
    </w:rPr>
  </w:style>
  <w:style w:type="character" w:customStyle="1" w:styleId="1">
    <w:name w:val="Название Знак1"/>
    <w:basedOn w:val="a0"/>
    <w:link w:val="aa"/>
    <w:uiPriority w:val="10"/>
    <w:rsid w:val="00851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3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5E8"/>
  </w:style>
  <w:style w:type="paragraph" w:styleId="a7">
    <w:name w:val="footer"/>
    <w:basedOn w:val="a"/>
    <w:link w:val="a8"/>
    <w:uiPriority w:val="99"/>
    <w:unhideWhenUsed/>
    <w:rsid w:val="0096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Логинова ИЮ</cp:lastModifiedBy>
  <cp:revision>17</cp:revision>
  <cp:lastPrinted>2021-03-25T08:57:00Z</cp:lastPrinted>
  <dcterms:created xsi:type="dcterms:W3CDTF">2021-03-24T01:35:00Z</dcterms:created>
  <dcterms:modified xsi:type="dcterms:W3CDTF">2021-03-31T06:15:00Z</dcterms:modified>
</cp:coreProperties>
</file>